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926" w:rsidRDefault="002B6926">
      <w:pPr>
        <w:spacing w:line="200" w:lineRule="exact"/>
        <w:rPr>
          <w:sz w:val="24"/>
          <w:szCs w:val="24"/>
        </w:rPr>
      </w:pPr>
      <w:bookmarkStart w:id="0" w:name="_GoBack"/>
      <w:bookmarkEnd w:id="0"/>
    </w:p>
    <w:p w:rsidR="002B6926" w:rsidRDefault="002B6926">
      <w:pPr>
        <w:spacing w:line="200" w:lineRule="exact"/>
        <w:rPr>
          <w:sz w:val="24"/>
          <w:szCs w:val="24"/>
        </w:rPr>
      </w:pPr>
    </w:p>
    <w:p w:rsidR="009247F0" w:rsidRPr="009247F0" w:rsidRDefault="009247F0" w:rsidP="009247F0">
      <w:pPr>
        <w:tabs>
          <w:tab w:val="right" w:pos="6659"/>
        </w:tabs>
        <w:spacing w:line="276" w:lineRule="auto"/>
        <w:jc w:val="center"/>
        <w:rPr>
          <w:rFonts w:eastAsia="Times New Roman"/>
          <w:bCs/>
          <w:sz w:val="24"/>
          <w:szCs w:val="24"/>
        </w:rPr>
      </w:pPr>
      <w:r w:rsidRPr="009247F0">
        <w:rPr>
          <w:rFonts w:eastAsia="Times New Roman"/>
          <w:bCs/>
          <w:sz w:val="24"/>
          <w:szCs w:val="24"/>
        </w:rPr>
        <w:t>Муниципальное бюджетное общеобразовательное учреждение «</w:t>
      </w:r>
      <w:proofErr w:type="spellStart"/>
      <w:r w:rsidRPr="009247F0">
        <w:rPr>
          <w:rFonts w:eastAsia="Times New Roman"/>
          <w:bCs/>
          <w:sz w:val="24"/>
          <w:szCs w:val="24"/>
        </w:rPr>
        <w:t>Джалильская</w:t>
      </w:r>
      <w:proofErr w:type="spellEnd"/>
      <w:r w:rsidRPr="009247F0">
        <w:rPr>
          <w:rFonts w:eastAsia="Times New Roman"/>
          <w:bCs/>
          <w:sz w:val="24"/>
          <w:szCs w:val="24"/>
        </w:rPr>
        <w:t xml:space="preserve"> гимназия»</w:t>
      </w:r>
    </w:p>
    <w:p w:rsidR="009247F0" w:rsidRPr="009247F0" w:rsidRDefault="009247F0" w:rsidP="009247F0">
      <w:pPr>
        <w:tabs>
          <w:tab w:val="right" w:pos="6659"/>
        </w:tabs>
        <w:spacing w:line="276" w:lineRule="auto"/>
        <w:jc w:val="center"/>
        <w:rPr>
          <w:rFonts w:eastAsia="Times New Roman"/>
          <w:bCs/>
          <w:sz w:val="24"/>
          <w:szCs w:val="24"/>
        </w:rPr>
      </w:pPr>
      <w:r w:rsidRPr="009247F0">
        <w:rPr>
          <w:rFonts w:eastAsia="Times New Roman"/>
          <w:bCs/>
          <w:sz w:val="24"/>
          <w:szCs w:val="24"/>
        </w:rPr>
        <w:t xml:space="preserve">Сармановского муниципального района Республики Татарстан </w:t>
      </w:r>
    </w:p>
    <w:p w:rsidR="009247F0" w:rsidRPr="009247F0" w:rsidRDefault="009247F0" w:rsidP="009247F0">
      <w:pPr>
        <w:tabs>
          <w:tab w:val="left" w:pos="-284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068"/>
      </w:tblGrid>
      <w:tr w:rsidR="009247F0" w:rsidRPr="009247F0" w:rsidTr="009247F0">
        <w:tc>
          <w:tcPr>
            <w:tcW w:w="4503" w:type="dxa"/>
            <w:shd w:val="clear" w:color="auto" w:fill="auto"/>
          </w:tcPr>
          <w:p w:rsidR="009247F0" w:rsidRPr="009247F0" w:rsidRDefault="009247F0" w:rsidP="009247F0">
            <w:pPr>
              <w:rPr>
                <w:rFonts w:eastAsia="Times New Roman"/>
                <w:sz w:val="24"/>
                <w:szCs w:val="24"/>
              </w:rPr>
            </w:pPr>
            <w:r w:rsidRPr="009247F0">
              <w:rPr>
                <w:rFonts w:eastAsia="Times New Roman"/>
                <w:sz w:val="24"/>
                <w:szCs w:val="24"/>
              </w:rPr>
              <w:t>ПРИНЯТО</w:t>
            </w:r>
          </w:p>
          <w:p w:rsidR="009247F0" w:rsidRPr="009247F0" w:rsidRDefault="009247F0" w:rsidP="009247F0">
            <w:pPr>
              <w:rPr>
                <w:rFonts w:eastAsia="Times New Roman"/>
                <w:sz w:val="24"/>
                <w:szCs w:val="24"/>
              </w:rPr>
            </w:pPr>
            <w:r w:rsidRPr="009247F0">
              <w:rPr>
                <w:rFonts w:eastAsia="Times New Roman"/>
                <w:sz w:val="24"/>
                <w:szCs w:val="24"/>
              </w:rPr>
              <w:t>на  педагогическом совете</w:t>
            </w:r>
          </w:p>
          <w:p w:rsidR="009247F0" w:rsidRPr="009247F0" w:rsidRDefault="009247F0" w:rsidP="009247F0">
            <w:pPr>
              <w:rPr>
                <w:rFonts w:eastAsia="Times New Roman"/>
                <w:sz w:val="24"/>
                <w:szCs w:val="24"/>
              </w:rPr>
            </w:pPr>
            <w:r w:rsidRPr="009247F0">
              <w:rPr>
                <w:rFonts w:eastAsia="Times New Roman"/>
                <w:sz w:val="24"/>
                <w:szCs w:val="24"/>
              </w:rPr>
              <w:t xml:space="preserve">протокол №______                                                         </w:t>
            </w:r>
          </w:p>
          <w:p w:rsidR="009247F0" w:rsidRPr="009247F0" w:rsidRDefault="009247F0" w:rsidP="009247F0">
            <w:pPr>
              <w:rPr>
                <w:rFonts w:eastAsia="Times New Roman"/>
                <w:sz w:val="24"/>
                <w:szCs w:val="24"/>
              </w:rPr>
            </w:pPr>
            <w:r w:rsidRPr="009247F0">
              <w:rPr>
                <w:rFonts w:eastAsia="Times New Roman"/>
                <w:sz w:val="24"/>
                <w:szCs w:val="24"/>
              </w:rPr>
              <w:t>от  «___» __________20__ г.                       </w:t>
            </w:r>
          </w:p>
        </w:tc>
        <w:tc>
          <w:tcPr>
            <w:tcW w:w="5068" w:type="dxa"/>
            <w:shd w:val="clear" w:color="auto" w:fill="auto"/>
          </w:tcPr>
          <w:p w:rsidR="009247F0" w:rsidRPr="009247F0" w:rsidRDefault="009247F0" w:rsidP="009247F0">
            <w:pPr>
              <w:jc w:val="right"/>
              <w:rPr>
                <w:rFonts w:eastAsia="Times New Roman"/>
                <w:sz w:val="24"/>
                <w:szCs w:val="24"/>
              </w:rPr>
            </w:pPr>
            <w:r w:rsidRPr="009247F0">
              <w:rPr>
                <w:rFonts w:eastAsia="Times New Roman"/>
                <w:sz w:val="24"/>
                <w:szCs w:val="24"/>
              </w:rPr>
              <w:t>                                         «УТВЕРЖДАЮ»   </w:t>
            </w:r>
          </w:p>
          <w:p w:rsidR="009247F0" w:rsidRPr="009247F0" w:rsidRDefault="009247F0" w:rsidP="009247F0">
            <w:pPr>
              <w:jc w:val="right"/>
              <w:rPr>
                <w:rFonts w:eastAsia="Times New Roman"/>
                <w:sz w:val="24"/>
                <w:szCs w:val="24"/>
              </w:rPr>
            </w:pPr>
            <w:r w:rsidRPr="009247F0">
              <w:rPr>
                <w:rFonts w:eastAsia="Times New Roman"/>
                <w:sz w:val="24"/>
                <w:szCs w:val="24"/>
              </w:rPr>
              <w:t>директор МБОУ «</w:t>
            </w:r>
            <w:proofErr w:type="spellStart"/>
            <w:r w:rsidRPr="009247F0">
              <w:rPr>
                <w:rFonts w:eastAsia="Times New Roman"/>
                <w:sz w:val="24"/>
                <w:szCs w:val="24"/>
              </w:rPr>
              <w:t>Джалильская</w:t>
            </w:r>
            <w:proofErr w:type="spellEnd"/>
            <w:r w:rsidRPr="009247F0">
              <w:rPr>
                <w:rFonts w:eastAsia="Times New Roman"/>
                <w:sz w:val="24"/>
                <w:szCs w:val="24"/>
              </w:rPr>
              <w:t xml:space="preserve"> гимназия»</w:t>
            </w:r>
            <w:r w:rsidRPr="009247F0">
              <w:rPr>
                <w:rFonts w:eastAsia="Times New Roman"/>
                <w:sz w:val="24"/>
                <w:szCs w:val="24"/>
              </w:rPr>
              <w:br/>
              <w:t xml:space="preserve">____________ </w:t>
            </w:r>
            <w:proofErr w:type="spellStart"/>
            <w:r w:rsidRPr="009247F0">
              <w:rPr>
                <w:rFonts w:eastAsia="Times New Roman"/>
                <w:sz w:val="24"/>
                <w:szCs w:val="24"/>
              </w:rPr>
              <w:t>Г.Н.Булатова</w:t>
            </w:r>
            <w:proofErr w:type="spellEnd"/>
          </w:p>
          <w:p w:rsidR="009247F0" w:rsidRPr="009247F0" w:rsidRDefault="009247F0" w:rsidP="009247F0">
            <w:pPr>
              <w:jc w:val="right"/>
              <w:rPr>
                <w:rFonts w:eastAsia="Times New Roman"/>
                <w:sz w:val="24"/>
                <w:szCs w:val="24"/>
              </w:rPr>
            </w:pPr>
            <w:r w:rsidRPr="009247F0">
              <w:rPr>
                <w:rFonts w:eastAsia="Times New Roman"/>
                <w:sz w:val="24"/>
                <w:szCs w:val="24"/>
              </w:rPr>
              <w:t>приказ № _____ от « ____ » _________20__ г. </w:t>
            </w:r>
          </w:p>
        </w:tc>
      </w:tr>
    </w:tbl>
    <w:p w:rsidR="002B6926" w:rsidRDefault="002B6926">
      <w:pPr>
        <w:spacing w:line="200" w:lineRule="exact"/>
        <w:rPr>
          <w:sz w:val="24"/>
          <w:szCs w:val="24"/>
        </w:rPr>
      </w:pPr>
    </w:p>
    <w:p w:rsidR="002B6926" w:rsidRDefault="002B6926">
      <w:pPr>
        <w:spacing w:line="294" w:lineRule="exact"/>
        <w:rPr>
          <w:sz w:val="24"/>
          <w:szCs w:val="24"/>
        </w:rPr>
      </w:pPr>
    </w:p>
    <w:p w:rsidR="009247F0" w:rsidRPr="009247F0" w:rsidRDefault="00194DBA">
      <w:pPr>
        <w:ind w:right="-2"/>
        <w:jc w:val="center"/>
        <w:rPr>
          <w:rFonts w:eastAsia="Times New Roman"/>
          <w:b/>
          <w:bCs/>
          <w:sz w:val="28"/>
          <w:szCs w:val="28"/>
        </w:rPr>
      </w:pPr>
      <w:r w:rsidRPr="009247F0">
        <w:rPr>
          <w:rFonts w:eastAsia="Times New Roman"/>
          <w:b/>
          <w:bCs/>
          <w:sz w:val="28"/>
          <w:szCs w:val="28"/>
        </w:rPr>
        <w:t xml:space="preserve">Положение </w:t>
      </w:r>
    </w:p>
    <w:p w:rsidR="002B6926" w:rsidRPr="009247F0" w:rsidRDefault="00194DBA">
      <w:pPr>
        <w:ind w:right="-2"/>
        <w:jc w:val="center"/>
        <w:rPr>
          <w:sz w:val="28"/>
          <w:szCs w:val="28"/>
        </w:rPr>
      </w:pPr>
      <w:r w:rsidRPr="009247F0">
        <w:rPr>
          <w:rFonts w:eastAsia="Times New Roman"/>
          <w:b/>
          <w:bCs/>
          <w:sz w:val="28"/>
          <w:szCs w:val="28"/>
        </w:rPr>
        <w:t>о внеурочной деятельности</w:t>
      </w:r>
    </w:p>
    <w:p w:rsidR="002B6926" w:rsidRPr="009247F0" w:rsidRDefault="002B6926">
      <w:pPr>
        <w:spacing w:line="2" w:lineRule="exact"/>
        <w:rPr>
          <w:sz w:val="28"/>
          <w:szCs w:val="28"/>
        </w:rPr>
      </w:pPr>
    </w:p>
    <w:p w:rsidR="002B6926" w:rsidRPr="009247F0" w:rsidRDefault="00194DBA">
      <w:pPr>
        <w:ind w:right="-2"/>
        <w:jc w:val="center"/>
        <w:rPr>
          <w:sz w:val="28"/>
          <w:szCs w:val="28"/>
        </w:rPr>
      </w:pPr>
      <w:r w:rsidRPr="009247F0">
        <w:rPr>
          <w:rFonts w:eastAsia="Times New Roman"/>
          <w:b/>
          <w:bCs/>
          <w:sz w:val="28"/>
          <w:szCs w:val="28"/>
        </w:rPr>
        <w:t>обучающихся по ФГОС НОО, ФГОС ООО</w:t>
      </w:r>
    </w:p>
    <w:p w:rsidR="002B6926" w:rsidRPr="009247F0" w:rsidRDefault="009247F0" w:rsidP="009247F0">
      <w:pPr>
        <w:spacing w:line="235" w:lineRule="auto"/>
        <w:ind w:right="-2"/>
        <w:jc w:val="center"/>
        <w:rPr>
          <w:sz w:val="28"/>
          <w:szCs w:val="28"/>
        </w:rPr>
      </w:pPr>
      <w:r w:rsidRPr="009247F0">
        <w:rPr>
          <w:rFonts w:eastAsia="Times New Roman"/>
          <w:sz w:val="28"/>
          <w:szCs w:val="28"/>
        </w:rPr>
        <w:t>МБОУ «</w:t>
      </w:r>
      <w:proofErr w:type="spellStart"/>
      <w:r w:rsidRPr="009247F0">
        <w:rPr>
          <w:rFonts w:eastAsia="Times New Roman"/>
          <w:sz w:val="28"/>
          <w:szCs w:val="28"/>
        </w:rPr>
        <w:t>Джалильская</w:t>
      </w:r>
      <w:proofErr w:type="spellEnd"/>
      <w:r w:rsidRPr="009247F0">
        <w:rPr>
          <w:rFonts w:eastAsia="Times New Roman"/>
          <w:sz w:val="28"/>
          <w:szCs w:val="28"/>
        </w:rPr>
        <w:t xml:space="preserve"> гимназия»</w:t>
      </w:r>
    </w:p>
    <w:p w:rsidR="002B6926" w:rsidRDefault="002B6926">
      <w:pPr>
        <w:spacing w:line="232" w:lineRule="exact"/>
        <w:rPr>
          <w:sz w:val="24"/>
          <w:szCs w:val="24"/>
        </w:rPr>
      </w:pPr>
    </w:p>
    <w:p w:rsidR="002B6926" w:rsidRDefault="00194DBA">
      <w:pPr>
        <w:numPr>
          <w:ilvl w:val="0"/>
          <w:numId w:val="1"/>
        </w:numPr>
        <w:tabs>
          <w:tab w:val="left" w:pos="243"/>
        </w:tabs>
        <w:ind w:left="243" w:hanging="24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Общие положения</w:t>
      </w:r>
    </w:p>
    <w:p w:rsidR="002B6926" w:rsidRDefault="00194DBA">
      <w:pPr>
        <w:spacing w:line="237" w:lineRule="auto"/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1.1. Настоящее Положение разработано в соответствии с:</w:t>
      </w:r>
    </w:p>
    <w:p w:rsidR="002B6926" w:rsidRDefault="002B6926">
      <w:pPr>
        <w:spacing w:line="40" w:lineRule="exact"/>
        <w:rPr>
          <w:sz w:val="24"/>
          <w:szCs w:val="24"/>
        </w:rPr>
      </w:pPr>
    </w:p>
    <w:p w:rsidR="002B6926" w:rsidRDefault="00194DBA">
      <w:pPr>
        <w:numPr>
          <w:ilvl w:val="0"/>
          <w:numId w:val="2"/>
        </w:numPr>
        <w:tabs>
          <w:tab w:val="left" w:pos="168"/>
        </w:tabs>
        <w:spacing w:line="235" w:lineRule="auto"/>
        <w:ind w:left="3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Федеральным законом РФ от 29 декабря 2012 г. N 273-ФЗ «Об образовании в Российской Федерации»,</w:t>
      </w:r>
    </w:p>
    <w:p w:rsidR="002B6926" w:rsidRDefault="002B6926">
      <w:pPr>
        <w:spacing w:line="37" w:lineRule="exact"/>
        <w:rPr>
          <w:rFonts w:eastAsia="Times New Roman"/>
          <w:sz w:val="24"/>
          <w:szCs w:val="24"/>
        </w:rPr>
      </w:pPr>
    </w:p>
    <w:p w:rsidR="002B6926" w:rsidRDefault="00194DBA">
      <w:pPr>
        <w:numPr>
          <w:ilvl w:val="0"/>
          <w:numId w:val="2"/>
        </w:numPr>
        <w:tabs>
          <w:tab w:val="left" w:pos="233"/>
        </w:tabs>
        <w:spacing w:line="237" w:lineRule="auto"/>
        <w:ind w:left="3" w:hanging="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приказом Министерства образования и науки РФ от 06 октября 2009 г. № 373 «Об утверждении и введении в действие федерального государственного образовательного стандарта начального общего образования» (с изменениями);</w:t>
      </w:r>
    </w:p>
    <w:p w:rsidR="002B6926" w:rsidRDefault="002B6926">
      <w:pPr>
        <w:spacing w:line="36" w:lineRule="exact"/>
        <w:rPr>
          <w:rFonts w:eastAsia="Times New Roman"/>
          <w:sz w:val="24"/>
          <w:szCs w:val="24"/>
        </w:rPr>
      </w:pPr>
    </w:p>
    <w:p w:rsidR="002B6926" w:rsidRDefault="00194DBA">
      <w:pPr>
        <w:numPr>
          <w:ilvl w:val="0"/>
          <w:numId w:val="2"/>
        </w:numPr>
        <w:tabs>
          <w:tab w:val="left" w:pos="236"/>
        </w:tabs>
        <w:spacing w:line="237" w:lineRule="auto"/>
        <w:ind w:left="3" w:hanging="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приказом Министерства образования и науки РФ от 17 декабря 2010 г. №1897 «Об утверждении и введении в действие федерального государственного образовательного стандарта основного общего образования» (с изменениями);</w:t>
      </w:r>
    </w:p>
    <w:p w:rsidR="002B6926" w:rsidRDefault="002B6926">
      <w:pPr>
        <w:spacing w:line="47" w:lineRule="exact"/>
        <w:rPr>
          <w:rFonts w:eastAsia="Times New Roman"/>
          <w:sz w:val="24"/>
          <w:szCs w:val="24"/>
        </w:rPr>
      </w:pPr>
    </w:p>
    <w:p w:rsidR="002B6926" w:rsidRDefault="00194DBA">
      <w:pPr>
        <w:numPr>
          <w:ilvl w:val="0"/>
          <w:numId w:val="2"/>
        </w:numPr>
        <w:tabs>
          <w:tab w:val="left" w:pos="180"/>
        </w:tabs>
        <w:spacing w:line="233" w:lineRule="auto"/>
        <w:ind w:left="3" w:hanging="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3"/>
          <w:szCs w:val="23"/>
        </w:rPr>
        <w:t>СанПиН 2.4.2.2821-10 «Санитарно-эпидемиологические требования к условиям и организации обучения в общеобразовательных учреждениях» (утверждены постановлением Главного государственного санитарного врача Российской Федерации от 29 декабря 2010 г.</w:t>
      </w:r>
    </w:p>
    <w:p w:rsidR="002B6926" w:rsidRDefault="002B6926">
      <w:pPr>
        <w:spacing w:line="31" w:lineRule="exact"/>
        <w:rPr>
          <w:rFonts w:eastAsia="Times New Roman"/>
          <w:sz w:val="24"/>
          <w:szCs w:val="24"/>
        </w:rPr>
      </w:pPr>
    </w:p>
    <w:p w:rsidR="002B6926" w:rsidRDefault="00194DBA">
      <w:pPr>
        <w:ind w:left="3"/>
        <w:rPr>
          <w:rFonts w:eastAsia="Times New Roman"/>
          <w:sz w:val="24"/>
          <w:szCs w:val="24"/>
        </w:rPr>
      </w:pPr>
      <w:r>
        <w:rPr>
          <w:rFonts w:eastAsia="Times New Roman"/>
          <w:sz w:val="23"/>
          <w:szCs w:val="23"/>
        </w:rPr>
        <w:t>№ 189).</w:t>
      </w:r>
    </w:p>
    <w:p w:rsidR="002B6926" w:rsidRDefault="002B6926">
      <w:pPr>
        <w:spacing w:line="35" w:lineRule="exact"/>
        <w:rPr>
          <w:rFonts w:eastAsia="Times New Roman"/>
          <w:sz w:val="24"/>
          <w:szCs w:val="24"/>
        </w:rPr>
      </w:pPr>
    </w:p>
    <w:p w:rsidR="002B6926" w:rsidRDefault="00194DBA">
      <w:pPr>
        <w:spacing w:line="234" w:lineRule="auto"/>
        <w:ind w:left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1.2. Данное положение регламентирует порядок нормирования, учета, организации внеурочной деятельности (неаудиторной занятости), а также определяет ее формы и виды.</w:t>
      </w:r>
    </w:p>
    <w:p w:rsidR="002B6926" w:rsidRDefault="002B6926">
      <w:pPr>
        <w:spacing w:line="13" w:lineRule="exact"/>
        <w:rPr>
          <w:rFonts w:eastAsia="Times New Roman"/>
          <w:sz w:val="24"/>
          <w:szCs w:val="24"/>
        </w:rPr>
      </w:pPr>
    </w:p>
    <w:p w:rsidR="002B6926" w:rsidRDefault="00194DBA">
      <w:pPr>
        <w:spacing w:line="236" w:lineRule="auto"/>
        <w:ind w:left="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1.3. Внеурочная деятельность обучающихся – специально организованная деятельность обучающихся в классах, реализующих ФГОС НОО и ООО, представляющая собой неотъемлемую часть образовательного процесса, отличная от урочной системы обучения.</w:t>
      </w:r>
    </w:p>
    <w:p w:rsidR="002B6926" w:rsidRDefault="002B6926">
      <w:pPr>
        <w:spacing w:line="13" w:lineRule="exact"/>
        <w:rPr>
          <w:rFonts w:eastAsia="Times New Roman"/>
          <w:sz w:val="24"/>
          <w:szCs w:val="24"/>
        </w:rPr>
      </w:pPr>
    </w:p>
    <w:p w:rsidR="002B6926" w:rsidRDefault="00194DBA">
      <w:pPr>
        <w:spacing w:line="238" w:lineRule="auto"/>
        <w:ind w:left="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1.4. Внеурочная деятельность – часть учебного плана ФГОС НОО и ООО. Время, отведенное на внеурочную деятельность, не учитывается при определении максимально допустимой недельной нагрузки обучающихся, но учитывается при определении объема финансирования, направляемых на реализацию ООП. Образовательное учреждение самостоятельно разрабатывает и утверждает план внеурочной деятельности на уровень обучения. План внеурочной деятельности </w:t>
      </w:r>
      <w:r w:rsidR="00B0479E">
        <w:rPr>
          <w:rFonts w:eastAsia="Times New Roman"/>
          <w:sz w:val="24"/>
          <w:szCs w:val="24"/>
        </w:rPr>
        <w:t>гимназии</w:t>
      </w:r>
      <w:r>
        <w:rPr>
          <w:rFonts w:eastAsia="Times New Roman"/>
          <w:sz w:val="24"/>
          <w:szCs w:val="24"/>
        </w:rPr>
        <w:t xml:space="preserve"> определяет состав и структуру направлений, формы организации, объем внеурочной деятельности обучающихся НОО </w:t>
      </w:r>
      <w:proofErr w:type="gramStart"/>
      <w:r>
        <w:rPr>
          <w:rFonts w:eastAsia="Times New Roman"/>
          <w:sz w:val="24"/>
          <w:szCs w:val="24"/>
        </w:rPr>
        <w:t>и ООО</w:t>
      </w:r>
      <w:proofErr w:type="gramEnd"/>
      <w:r>
        <w:rPr>
          <w:rFonts w:eastAsia="Times New Roman"/>
          <w:sz w:val="24"/>
          <w:szCs w:val="24"/>
        </w:rPr>
        <w:t>.</w:t>
      </w:r>
    </w:p>
    <w:p w:rsidR="002B6926" w:rsidRDefault="002B6926">
      <w:pPr>
        <w:spacing w:line="16" w:lineRule="exact"/>
        <w:rPr>
          <w:rFonts w:eastAsia="Times New Roman"/>
          <w:sz w:val="24"/>
          <w:szCs w:val="24"/>
        </w:rPr>
      </w:pPr>
    </w:p>
    <w:p w:rsidR="002B6926" w:rsidRDefault="00194DBA">
      <w:pPr>
        <w:spacing w:line="236" w:lineRule="auto"/>
        <w:ind w:left="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1.5. Общие подходы к организации внеурочной деятельности определяются в пояснительной записке основной образовательной программы. План внеурочной деятельности включается отдельным разделом в основную образовательную программу.</w:t>
      </w:r>
    </w:p>
    <w:p w:rsidR="002B6926" w:rsidRDefault="002B6926">
      <w:pPr>
        <w:spacing w:line="13" w:lineRule="exact"/>
        <w:rPr>
          <w:rFonts w:eastAsia="Times New Roman"/>
          <w:sz w:val="24"/>
          <w:szCs w:val="24"/>
        </w:rPr>
      </w:pPr>
    </w:p>
    <w:p w:rsidR="002B6926" w:rsidRPr="00BE4B08" w:rsidRDefault="00194DBA">
      <w:pPr>
        <w:spacing w:line="236" w:lineRule="auto"/>
        <w:ind w:left="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1.6. Особенности внеурочной деятельности отражены в </w:t>
      </w:r>
      <w:r w:rsidRPr="00BE4B08">
        <w:rPr>
          <w:rFonts w:eastAsia="Times New Roman"/>
          <w:sz w:val="24"/>
          <w:szCs w:val="24"/>
        </w:rPr>
        <w:t>Программе духовно-нравственного развития, Программе воспитания и социализации, Программ формирования культуры здорового и безопасного образа жизни.</w:t>
      </w:r>
    </w:p>
    <w:p w:rsidR="002B6926" w:rsidRDefault="002B6926">
      <w:pPr>
        <w:spacing w:line="1" w:lineRule="exact"/>
        <w:rPr>
          <w:rFonts w:eastAsia="Times New Roman"/>
          <w:sz w:val="24"/>
          <w:szCs w:val="24"/>
        </w:rPr>
      </w:pPr>
    </w:p>
    <w:p w:rsidR="002B6926" w:rsidRDefault="00194DBA">
      <w:pPr>
        <w:ind w:left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1.7. При организации внеурочной деятельности обучающихся образовательным учреждением</w:t>
      </w:r>
    </w:p>
    <w:p w:rsidR="002B6926" w:rsidRDefault="002B6926">
      <w:pPr>
        <w:sectPr w:rsidR="002B6926" w:rsidSect="00BE4B08">
          <w:footerReference w:type="default" r:id="rId8"/>
          <w:pgSz w:w="11900" w:h="16838"/>
          <w:pgMar w:top="709" w:right="846" w:bottom="579" w:left="1277" w:header="0" w:footer="0" w:gutter="0"/>
          <w:cols w:space="720" w:equalWidth="0">
            <w:col w:w="9783"/>
          </w:cols>
        </w:sectPr>
      </w:pPr>
    </w:p>
    <w:p w:rsidR="002B6926" w:rsidRDefault="00194DBA">
      <w:pPr>
        <w:spacing w:line="234" w:lineRule="auto"/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могут использоваться возможности учреждений дополнительного образования, культуры, спорта на основе заключения договоров о сотрудничестве.</w:t>
      </w:r>
    </w:p>
    <w:p w:rsidR="002B6926" w:rsidRDefault="002B6926">
      <w:pPr>
        <w:spacing w:line="283" w:lineRule="exact"/>
        <w:rPr>
          <w:sz w:val="20"/>
          <w:szCs w:val="20"/>
        </w:rPr>
      </w:pPr>
    </w:p>
    <w:p w:rsidR="002B6926" w:rsidRDefault="00194DBA">
      <w:pPr>
        <w:numPr>
          <w:ilvl w:val="0"/>
          <w:numId w:val="3"/>
        </w:numPr>
        <w:tabs>
          <w:tab w:val="left" w:pos="243"/>
        </w:tabs>
        <w:ind w:left="243" w:hanging="24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Цель и задачи внеурочной деятельности</w:t>
      </w:r>
    </w:p>
    <w:p w:rsidR="002B6926" w:rsidRDefault="002B6926">
      <w:pPr>
        <w:spacing w:line="7" w:lineRule="exact"/>
        <w:rPr>
          <w:sz w:val="20"/>
          <w:szCs w:val="20"/>
        </w:rPr>
      </w:pPr>
    </w:p>
    <w:p w:rsidR="002B6926" w:rsidRDefault="00194DBA">
      <w:pPr>
        <w:spacing w:line="236" w:lineRule="auto"/>
        <w:ind w:left="3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Цель</w:t>
      </w:r>
      <w:r>
        <w:rPr>
          <w:rFonts w:eastAsia="Times New Roman"/>
          <w:sz w:val="24"/>
          <w:szCs w:val="24"/>
        </w:rPr>
        <w:t>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создание условий для проявления и развития обучающимися своих интересов на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основе свободного выбора, постижения духовно-нравственных ценностей и культурных традиций.</w:t>
      </w:r>
    </w:p>
    <w:p w:rsidR="002B6926" w:rsidRDefault="002B6926">
      <w:pPr>
        <w:spacing w:line="6" w:lineRule="exact"/>
        <w:rPr>
          <w:sz w:val="20"/>
          <w:szCs w:val="20"/>
        </w:rPr>
      </w:pPr>
    </w:p>
    <w:p w:rsidR="002B6926" w:rsidRDefault="00194DBA">
      <w:pPr>
        <w:ind w:left="70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Задачи:</w:t>
      </w:r>
    </w:p>
    <w:p w:rsidR="002B6926" w:rsidRDefault="002B6926">
      <w:pPr>
        <w:spacing w:line="7" w:lineRule="exact"/>
        <w:rPr>
          <w:sz w:val="20"/>
          <w:szCs w:val="20"/>
        </w:rPr>
      </w:pPr>
    </w:p>
    <w:p w:rsidR="002B6926" w:rsidRDefault="00194DBA">
      <w:pPr>
        <w:numPr>
          <w:ilvl w:val="0"/>
          <w:numId w:val="4"/>
        </w:numPr>
        <w:tabs>
          <w:tab w:val="left" w:pos="221"/>
        </w:tabs>
        <w:spacing w:line="234" w:lineRule="auto"/>
        <w:ind w:left="3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выявлять интересы, склонности, способности, возможности обучающихся к различным видам деятельности;</w:t>
      </w:r>
    </w:p>
    <w:p w:rsidR="002B6926" w:rsidRDefault="002B6926">
      <w:pPr>
        <w:spacing w:line="13" w:lineRule="exact"/>
        <w:rPr>
          <w:rFonts w:eastAsia="Times New Roman"/>
          <w:sz w:val="24"/>
          <w:szCs w:val="24"/>
        </w:rPr>
      </w:pPr>
    </w:p>
    <w:p w:rsidR="002B6926" w:rsidRDefault="00194DBA">
      <w:pPr>
        <w:numPr>
          <w:ilvl w:val="0"/>
          <w:numId w:val="4"/>
        </w:numPr>
        <w:tabs>
          <w:tab w:val="left" w:pos="255"/>
        </w:tabs>
        <w:spacing w:line="234" w:lineRule="auto"/>
        <w:ind w:left="3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создавать условия для индивидуального развития обучающегося в избранной сфере внеурочной деятельности;</w:t>
      </w:r>
    </w:p>
    <w:p w:rsidR="002B6926" w:rsidRDefault="002B6926">
      <w:pPr>
        <w:spacing w:line="13" w:lineRule="exact"/>
        <w:rPr>
          <w:rFonts w:eastAsia="Times New Roman"/>
          <w:sz w:val="24"/>
          <w:szCs w:val="24"/>
        </w:rPr>
      </w:pPr>
    </w:p>
    <w:p w:rsidR="002B6926" w:rsidRDefault="00194DBA">
      <w:pPr>
        <w:numPr>
          <w:ilvl w:val="0"/>
          <w:numId w:val="4"/>
        </w:numPr>
        <w:tabs>
          <w:tab w:val="left" w:pos="200"/>
        </w:tabs>
        <w:spacing w:line="234" w:lineRule="auto"/>
        <w:ind w:left="3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способствовать достижению результатов освоения основной образовательной программы начального общего и основного общего образования.</w:t>
      </w:r>
    </w:p>
    <w:p w:rsidR="002B6926" w:rsidRDefault="002B6926">
      <w:pPr>
        <w:spacing w:line="283" w:lineRule="exact"/>
        <w:rPr>
          <w:sz w:val="20"/>
          <w:szCs w:val="20"/>
        </w:rPr>
      </w:pPr>
    </w:p>
    <w:p w:rsidR="002B6926" w:rsidRDefault="00194DBA">
      <w:pPr>
        <w:numPr>
          <w:ilvl w:val="0"/>
          <w:numId w:val="5"/>
        </w:numPr>
        <w:tabs>
          <w:tab w:val="left" w:pos="243"/>
        </w:tabs>
        <w:ind w:left="243" w:hanging="24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Направления, формы и виды организации внеурочной деятельности</w:t>
      </w:r>
    </w:p>
    <w:p w:rsidR="002B6926" w:rsidRDefault="002B6926">
      <w:pPr>
        <w:spacing w:line="7" w:lineRule="exact"/>
        <w:rPr>
          <w:sz w:val="20"/>
          <w:szCs w:val="20"/>
        </w:rPr>
      </w:pPr>
    </w:p>
    <w:p w:rsidR="002B6926" w:rsidRDefault="00194DBA">
      <w:pPr>
        <w:spacing w:line="236" w:lineRule="auto"/>
        <w:ind w:left="3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3.1.Направления и виды внеурочной деятельности определяются в соответствии с Основной образовательной программой начального общего образования и Основной образовательной программой основного общего образования </w:t>
      </w:r>
      <w:r w:rsidR="009247F0">
        <w:rPr>
          <w:rFonts w:eastAsia="Times New Roman"/>
          <w:sz w:val="24"/>
          <w:szCs w:val="24"/>
        </w:rPr>
        <w:t>МБОУ «</w:t>
      </w:r>
      <w:proofErr w:type="spellStart"/>
      <w:r w:rsidR="009247F0">
        <w:rPr>
          <w:rFonts w:eastAsia="Times New Roman"/>
          <w:sz w:val="24"/>
          <w:szCs w:val="24"/>
        </w:rPr>
        <w:t>Джалильская</w:t>
      </w:r>
      <w:proofErr w:type="spellEnd"/>
      <w:r w:rsidR="009247F0">
        <w:rPr>
          <w:rFonts w:eastAsia="Times New Roman"/>
          <w:sz w:val="24"/>
          <w:szCs w:val="24"/>
        </w:rPr>
        <w:t xml:space="preserve"> гимназия».</w:t>
      </w:r>
    </w:p>
    <w:p w:rsidR="002B6926" w:rsidRDefault="002B6926">
      <w:pPr>
        <w:spacing w:line="2" w:lineRule="exact"/>
        <w:rPr>
          <w:sz w:val="20"/>
          <w:szCs w:val="20"/>
        </w:rPr>
      </w:pPr>
    </w:p>
    <w:p w:rsidR="002B6926" w:rsidRDefault="00194DBA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Внеурочная деятельность организуется по следующим направлениям развития личности:</w:t>
      </w:r>
    </w:p>
    <w:p w:rsidR="002B6926" w:rsidRDefault="00194DBA">
      <w:pPr>
        <w:numPr>
          <w:ilvl w:val="0"/>
          <w:numId w:val="6"/>
        </w:numPr>
        <w:tabs>
          <w:tab w:val="left" w:pos="843"/>
        </w:tabs>
        <w:ind w:left="843" w:hanging="13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спортивно-оздоровительное;</w:t>
      </w:r>
    </w:p>
    <w:p w:rsidR="002B6926" w:rsidRDefault="00194DBA">
      <w:pPr>
        <w:numPr>
          <w:ilvl w:val="0"/>
          <w:numId w:val="6"/>
        </w:numPr>
        <w:tabs>
          <w:tab w:val="left" w:pos="843"/>
        </w:tabs>
        <w:ind w:left="843" w:hanging="13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духовно-нравственное;</w:t>
      </w:r>
    </w:p>
    <w:p w:rsidR="002B6926" w:rsidRDefault="00194DBA">
      <w:pPr>
        <w:numPr>
          <w:ilvl w:val="0"/>
          <w:numId w:val="6"/>
        </w:numPr>
        <w:tabs>
          <w:tab w:val="left" w:pos="843"/>
        </w:tabs>
        <w:ind w:left="843" w:hanging="13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общекультурное;</w:t>
      </w:r>
    </w:p>
    <w:p w:rsidR="002B6926" w:rsidRDefault="00194DBA">
      <w:pPr>
        <w:numPr>
          <w:ilvl w:val="0"/>
          <w:numId w:val="6"/>
        </w:numPr>
        <w:tabs>
          <w:tab w:val="left" w:pos="843"/>
        </w:tabs>
        <w:ind w:left="843" w:hanging="13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общеинтеллектуальное;</w:t>
      </w:r>
    </w:p>
    <w:p w:rsidR="002B6926" w:rsidRDefault="00194DBA">
      <w:pPr>
        <w:numPr>
          <w:ilvl w:val="0"/>
          <w:numId w:val="6"/>
        </w:numPr>
        <w:tabs>
          <w:tab w:val="left" w:pos="843"/>
        </w:tabs>
        <w:ind w:left="843" w:hanging="13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социальное.</w:t>
      </w:r>
    </w:p>
    <w:p w:rsidR="002B6926" w:rsidRDefault="00194DBA">
      <w:pPr>
        <w:ind w:left="70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Проектная деятельность является составляющей любого направления.</w:t>
      </w:r>
    </w:p>
    <w:p w:rsidR="002B6926" w:rsidRDefault="00194DBA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3.2. Виды внеурочной деятельности:</w:t>
      </w:r>
    </w:p>
    <w:p w:rsidR="002B6926" w:rsidRDefault="00194DBA">
      <w:pPr>
        <w:numPr>
          <w:ilvl w:val="0"/>
          <w:numId w:val="7"/>
        </w:numPr>
        <w:tabs>
          <w:tab w:val="left" w:pos="843"/>
        </w:tabs>
        <w:ind w:left="843" w:hanging="13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игровая;</w:t>
      </w:r>
    </w:p>
    <w:p w:rsidR="002B6926" w:rsidRDefault="00194DBA">
      <w:pPr>
        <w:numPr>
          <w:ilvl w:val="0"/>
          <w:numId w:val="7"/>
        </w:numPr>
        <w:tabs>
          <w:tab w:val="left" w:pos="843"/>
        </w:tabs>
        <w:ind w:left="843" w:hanging="13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познавательная;</w:t>
      </w:r>
    </w:p>
    <w:p w:rsidR="002B6926" w:rsidRDefault="00194DBA">
      <w:pPr>
        <w:numPr>
          <w:ilvl w:val="0"/>
          <w:numId w:val="7"/>
        </w:numPr>
        <w:tabs>
          <w:tab w:val="left" w:pos="843"/>
        </w:tabs>
        <w:ind w:left="843" w:hanging="13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проблемно-ценностное общение;</w:t>
      </w:r>
    </w:p>
    <w:p w:rsidR="002B6926" w:rsidRDefault="00194DBA">
      <w:pPr>
        <w:numPr>
          <w:ilvl w:val="0"/>
          <w:numId w:val="7"/>
        </w:numPr>
        <w:tabs>
          <w:tab w:val="left" w:pos="843"/>
        </w:tabs>
        <w:ind w:left="843" w:hanging="13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досугово-развлекательная деятельность (досуговое общение);</w:t>
      </w:r>
    </w:p>
    <w:p w:rsidR="002B6926" w:rsidRDefault="00194DBA">
      <w:pPr>
        <w:numPr>
          <w:ilvl w:val="0"/>
          <w:numId w:val="7"/>
        </w:numPr>
        <w:tabs>
          <w:tab w:val="left" w:pos="843"/>
        </w:tabs>
        <w:ind w:left="843" w:hanging="13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художественное творчество;</w:t>
      </w:r>
    </w:p>
    <w:p w:rsidR="002B6926" w:rsidRDefault="00194DBA">
      <w:pPr>
        <w:numPr>
          <w:ilvl w:val="0"/>
          <w:numId w:val="7"/>
        </w:numPr>
        <w:tabs>
          <w:tab w:val="left" w:pos="843"/>
        </w:tabs>
        <w:ind w:left="843" w:hanging="13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социальное творчество (социальная преобразующая добровольческая деятельность);</w:t>
      </w:r>
    </w:p>
    <w:p w:rsidR="002B6926" w:rsidRDefault="00194DBA">
      <w:pPr>
        <w:numPr>
          <w:ilvl w:val="0"/>
          <w:numId w:val="7"/>
        </w:numPr>
        <w:tabs>
          <w:tab w:val="left" w:pos="843"/>
        </w:tabs>
        <w:ind w:left="843" w:hanging="13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трудовая (производственная) деятельность;</w:t>
      </w:r>
    </w:p>
    <w:p w:rsidR="002B6926" w:rsidRDefault="00194DBA">
      <w:pPr>
        <w:numPr>
          <w:ilvl w:val="0"/>
          <w:numId w:val="7"/>
        </w:numPr>
        <w:tabs>
          <w:tab w:val="left" w:pos="843"/>
        </w:tabs>
        <w:ind w:left="843" w:hanging="13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спортивно-оздоровительная деятельность;</w:t>
      </w:r>
    </w:p>
    <w:p w:rsidR="002B6926" w:rsidRDefault="00194DBA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3.2. Содержание занятий, предусмотренных в рамках внеурочной деятельности, формируется</w:t>
      </w:r>
    </w:p>
    <w:p w:rsidR="002B6926" w:rsidRDefault="002B6926">
      <w:pPr>
        <w:spacing w:line="12" w:lineRule="exact"/>
        <w:rPr>
          <w:sz w:val="20"/>
          <w:szCs w:val="20"/>
        </w:rPr>
      </w:pPr>
    </w:p>
    <w:p w:rsidR="002B6926" w:rsidRDefault="00194DBA">
      <w:pPr>
        <w:numPr>
          <w:ilvl w:val="0"/>
          <w:numId w:val="8"/>
        </w:numPr>
        <w:tabs>
          <w:tab w:val="left" w:pos="199"/>
        </w:tabs>
        <w:spacing w:line="234" w:lineRule="auto"/>
        <w:ind w:left="3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учетом пожеланий обучающихся и их родителей (законных представителей) и реализуется посредством различных форм.</w:t>
      </w:r>
    </w:p>
    <w:p w:rsidR="002B6926" w:rsidRDefault="002B6926">
      <w:pPr>
        <w:spacing w:line="13" w:lineRule="exact"/>
        <w:rPr>
          <w:rFonts w:eastAsia="Times New Roman"/>
          <w:sz w:val="24"/>
          <w:szCs w:val="24"/>
        </w:rPr>
      </w:pPr>
    </w:p>
    <w:p w:rsidR="002B6926" w:rsidRDefault="00194DBA">
      <w:pPr>
        <w:spacing w:line="236" w:lineRule="auto"/>
        <w:ind w:left="3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Формы организации внеурочной деятельности: экскурсии, факультативы, кружки, секции, олимпиады, соревнования, проекты, общественно-полезные практики, библиотечные вечера, конкурсы, викторины, познавательные игры и др.</w:t>
      </w:r>
    </w:p>
    <w:p w:rsidR="002B6926" w:rsidRDefault="002B6926">
      <w:pPr>
        <w:spacing w:line="283" w:lineRule="exact"/>
        <w:rPr>
          <w:sz w:val="20"/>
          <w:szCs w:val="20"/>
        </w:rPr>
      </w:pPr>
    </w:p>
    <w:p w:rsidR="002B6926" w:rsidRDefault="00194DBA">
      <w:pPr>
        <w:numPr>
          <w:ilvl w:val="0"/>
          <w:numId w:val="9"/>
        </w:numPr>
        <w:tabs>
          <w:tab w:val="left" w:pos="243"/>
        </w:tabs>
        <w:ind w:left="243" w:hanging="24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Порядок организации внеурочной деятельности</w:t>
      </w:r>
    </w:p>
    <w:p w:rsidR="002B6926" w:rsidRDefault="002B6926">
      <w:pPr>
        <w:spacing w:line="7" w:lineRule="exact"/>
        <w:rPr>
          <w:sz w:val="20"/>
          <w:szCs w:val="20"/>
        </w:rPr>
      </w:pPr>
    </w:p>
    <w:p w:rsidR="002B6926" w:rsidRDefault="00194DBA">
      <w:pPr>
        <w:spacing w:line="236" w:lineRule="auto"/>
        <w:ind w:left="3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4.1. Количество часов, выделяемых на внеурочную деятельность, составляет за четыре года обучения на этапе начальной школы не более 1350 часов, в год – в 1 классе – 330 часов, во 2, 3, 4 классах - не более 340 часов.</w:t>
      </w:r>
    </w:p>
    <w:p w:rsidR="002B6926" w:rsidRDefault="002B6926">
      <w:pPr>
        <w:spacing w:line="14" w:lineRule="exact"/>
        <w:rPr>
          <w:sz w:val="20"/>
          <w:szCs w:val="20"/>
        </w:rPr>
      </w:pPr>
    </w:p>
    <w:p w:rsidR="002B6926" w:rsidRDefault="00194DBA">
      <w:pPr>
        <w:spacing w:line="234" w:lineRule="auto"/>
        <w:ind w:left="3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Количество часов, выделяемых на внеурочную деятельность, составляет за пять лет обучения на этапе основной школы не более 1750 часов, в год – не более 350 часов.</w:t>
      </w:r>
    </w:p>
    <w:p w:rsidR="002B6926" w:rsidRDefault="002B6926">
      <w:pPr>
        <w:spacing w:line="15" w:lineRule="exact"/>
        <w:rPr>
          <w:sz w:val="20"/>
          <w:szCs w:val="20"/>
        </w:rPr>
      </w:pPr>
    </w:p>
    <w:p w:rsidR="002B6926" w:rsidRDefault="00194DBA">
      <w:pPr>
        <w:spacing w:line="235" w:lineRule="auto"/>
        <w:ind w:left="3"/>
        <w:jc w:val="both"/>
        <w:rPr>
          <w:sz w:val="20"/>
          <w:szCs w:val="20"/>
        </w:rPr>
      </w:pPr>
      <w:r>
        <w:rPr>
          <w:rFonts w:eastAsia="Times New Roman"/>
        </w:rPr>
        <w:t xml:space="preserve">4.2.Рабочие программы внеурочной деятельности разрабатываются педагогами и утверждаются </w:t>
      </w:r>
      <w:r w:rsidR="00B0479E">
        <w:rPr>
          <w:rFonts w:eastAsia="Times New Roman"/>
        </w:rPr>
        <w:t>гимназией</w:t>
      </w:r>
      <w:r>
        <w:rPr>
          <w:rFonts w:eastAsia="Times New Roman"/>
        </w:rPr>
        <w:t xml:space="preserve"> самостоятельно решением педагогического совета. </w:t>
      </w:r>
      <w:r>
        <w:rPr>
          <w:rFonts w:eastAsia="Times New Roman"/>
          <w:sz w:val="24"/>
          <w:szCs w:val="24"/>
        </w:rPr>
        <w:t>Вышеперечисленные программы могут</w:t>
      </w:r>
      <w:r>
        <w:rPr>
          <w:rFonts w:eastAsia="Times New Roman"/>
        </w:rPr>
        <w:t xml:space="preserve"> </w:t>
      </w:r>
      <w:r>
        <w:rPr>
          <w:rFonts w:eastAsia="Times New Roman"/>
          <w:sz w:val="24"/>
          <w:szCs w:val="24"/>
        </w:rPr>
        <w:t>быть авторскими и модифицированными.</w:t>
      </w:r>
    </w:p>
    <w:p w:rsidR="002B6926" w:rsidRDefault="002B6926">
      <w:pPr>
        <w:spacing w:line="2" w:lineRule="exact"/>
        <w:rPr>
          <w:sz w:val="20"/>
          <w:szCs w:val="20"/>
        </w:rPr>
      </w:pPr>
    </w:p>
    <w:p w:rsidR="002B6926" w:rsidRDefault="002B6926">
      <w:pPr>
        <w:spacing w:line="2" w:lineRule="exact"/>
        <w:rPr>
          <w:sz w:val="20"/>
          <w:szCs w:val="20"/>
        </w:rPr>
      </w:pPr>
    </w:p>
    <w:p w:rsidR="002B6926" w:rsidRDefault="00194DBA">
      <w:pPr>
        <w:spacing w:line="234" w:lineRule="auto"/>
        <w:ind w:left="120" w:right="20"/>
        <w:rPr>
          <w:sz w:val="20"/>
          <w:szCs w:val="20"/>
        </w:rPr>
      </w:pPr>
      <w:r>
        <w:rPr>
          <w:rFonts w:eastAsia="Times New Roman"/>
        </w:rPr>
        <w:t>4.</w:t>
      </w:r>
      <w:r w:rsidR="00B0479E">
        <w:rPr>
          <w:rFonts w:eastAsia="Times New Roman"/>
        </w:rPr>
        <w:t>3</w:t>
      </w:r>
      <w:r>
        <w:rPr>
          <w:rFonts w:eastAsia="Times New Roman"/>
          <w:sz w:val="24"/>
          <w:szCs w:val="24"/>
        </w:rPr>
        <w:t>. Для проведения занятий по внеурочной деятельности допускается комплектование групп</w:t>
      </w:r>
      <w:r>
        <w:rPr>
          <w:rFonts w:eastAsia="Times New Roman"/>
        </w:rPr>
        <w:t xml:space="preserve"> </w:t>
      </w:r>
      <w:r>
        <w:rPr>
          <w:rFonts w:eastAsia="Times New Roman"/>
          <w:sz w:val="24"/>
          <w:szCs w:val="24"/>
        </w:rPr>
        <w:t>как из обучающихся одного класса, так и сборные (учащиеся разных классов).</w:t>
      </w:r>
    </w:p>
    <w:p w:rsidR="002B6926" w:rsidRDefault="002B6926">
      <w:pPr>
        <w:spacing w:line="14" w:lineRule="exact"/>
        <w:rPr>
          <w:sz w:val="20"/>
          <w:szCs w:val="20"/>
        </w:rPr>
      </w:pPr>
    </w:p>
    <w:p w:rsidR="002B6926" w:rsidRDefault="00194DBA">
      <w:pPr>
        <w:spacing w:line="234" w:lineRule="auto"/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4.</w:t>
      </w:r>
      <w:r w:rsidR="00B0479E">
        <w:rPr>
          <w:rFonts w:eastAsia="Times New Roman"/>
          <w:sz w:val="24"/>
          <w:szCs w:val="24"/>
        </w:rPr>
        <w:t>4</w:t>
      </w:r>
      <w:r>
        <w:rPr>
          <w:rFonts w:eastAsia="Times New Roman"/>
          <w:sz w:val="24"/>
          <w:szCs w:val="24"/>
        </w:rPr>
        <w:t xml:space="preserve">. Расписание занятий внеурочной деятельности составляется с учетом наиболее благоприятного режима труда и отдыха обучающихся, утверждается директором </w:t>
      </w:r>
      <w:r w:rsidR="00B0479E">
        <w:rPr>
          <w:rFonts w:eastAsia="Times New Roman"/>
          <w:sz w:val="24"/>
          <w:szCs w:val="24"/>
        </w:rPr>
        <w:t>гимназии</w:t>
      </w:r>
      <w:r>
        <w:rPr>
          <w:rFonts w:eastAsia="Times New Roman"/>
          <w:sz w:val="24"/>
          <w:szCs w:val="24"/>
        </w:rPr>
        <w:t>.</w:t>
      </w:r>
    </w:p>
    <w:p w:rsidR="002B6926" w:rsidRDefault="002B6926">
      <w:pPr>
        <w:spacing w:line="2" w:lineRule="exact"/>
        <w:rPr>
          <w:sz w:val="20"/>
          <w:szCs w:val="20"/>
        </w:rPr>
      </w:pPr>
    </w:p>
    <w:p w:rsidR="002B6926" w:rsidRDefault="00194DBA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</w:t>
      </w:r>
      <w:r w:rsidR="00B0479E">
        <w:rPr>
          <w:rFonts w:eastAsia="Times New Roman"/>
          <w:sz w:val="24"/>
          <w:szCs w:val="24"/>
        </w:rPr>
        <w:t>5</w:t>
      </w:r>
      <w:r>
        <w:rPr>
          <w:rFonts w:eastAsia="Times New Roman"/>
          <w:sz w:val="24"/>
          <w:szCs w:val="24"/>
        </w:rPr>
        <w:t>. Продолжительность занятий внеурочной деятельности 45 минут.</w:t>
      </w:r>
    </w:p>
    <w:p w:rsidR="002B6926" w:rsidRDefault="002B6926">
      <w:pPr>
        <w:spacing w:line="12" w:lineRule="exact"/>
        <w:rPr>
          <w:sz w:val="20"/>
          <w:szCs w:val="20"/>
        </w:rPr>
      </w:pPr>
    </w:p>
    <w:p w:rsidR="002B6926" w:rsidRDefault="00194DBA">
      <w:pPr>
        <w:spacing w:line="234" w:lineRule="auto"/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</w:t>
      </w:r>
      <w:r w:rsidR="00B0479E">
        <w:rPr>
          <w:rFonts w:eastAsia="Times New Roman"/>
          <w:sz w:val="24"/>
          <w:szCs w:val="24"/>
        </w:rPr>
        <w:t>6</w:t>
      </w:r>
      <w:r>
        <w:rPr>
          <w:rFonts w:eastAsia="Times New Roman"/>
          <w:sz w:val="24"/>
          <w:szCs w:val="24"/>
        </w:rPr>
        <w:t>. Проведение занятий (темы занятий) и учет посещения их учащимися фиксируется в отдельном журнале.</w:t>
      </w:r>
    </w:p>
    <w:p w:rsidR="002B6926" w:rsidRDefault="002B6926">
      <w:pPr>
        <w:spacing w:line="2" w:lineRule="exact"/>
        <w:rPr>
          <w:sz w:val="20"/>
          <w:szCs w:val="20"/>
        </w:rPr>
      </w:pPr>
    </w:p>
    <w:p w:rsidR="002B6926" w:rsidRDefault="00194DBA">
      <w:pPr>
        <w:tabs>
          <w:tab w:val="left" w:pos="640"/>
          <w:tab w:val="left" w:pos="980"/>
          <w:tab w:val="left" w:pos="2820"/>
          <w:tab w:val="left" w:pos="3140"/>
          <w:tab w:val="left" w:pos="3880"/>
          <w:tab w:val="left" w:pos="5340"/>
          <w:tab w:val="left" w:pos="7080"/>
          <w:tab w:val="left" w:pos="8520"/>
        </w:tabs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</w:t>
      </w:r>
      <w:r w:rsidR="00B0479E">
        <w:rPr>
          <w:rFonts w:eastAsia="Times New Roman"/>
          <w:sz w:val="24"/>
          <w:szCs w:val="24"/>
        </w:rPr>
        <w:t>7</w:t>
      </w:r>
      <w:r>
        <w:rPr>
          <w:rFonts w:eastAsia="Times New Roman"/>
          <w:sz w:val="24"/>
          <w:szCs w:val="24"/>
        </w:rPr>
        <w:t>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К</w:t>
      </w:r>
      <w:r>
        <w:rPr>
          <w:rFonts w:eastAsia="Times New Roman"/>
          <w:sz w:val="24"/>
          <w:szCs w:val="24"/>
        </w:rPr>
        <w:tab/>
        <w:t>педагогическим</w:t>
      </w:r>
      <w:r>
        <w:rPr>
          <w:rFonts w:eastAsia="Times New Roman"/>
          <w:sz w:val="24"/>
          <w:szCs w:val="24"/>
        </w:rPr>
        <w:tab/>
        <w:t>и</w:t>
      </w:r>
      <w:r>
        <w:rPr>
          <w:rFonts w:eastAsia="Times New Roman"/>
          <w:sz w:val="24"/>
          <w:szCs w:val="24"/>
        </w:rPr>
        <w:tab/>
        <w:t>иным</w:t>
      </w:r>
      <w:r>
        <w:rPr>
          <w:rFonts w:eastAsia="Times New Roman"/>
          <w:sz w:val="24"/>
          <w:szCs w:val="24"/>
        </w:rPr>
        <w:tab/>
        <w:t>работникам,</w:t>
      </w:r>
      <w:r>
        <w:rPr>
          <w:rFonts w:eastAsia="Times New Roman"/>
          <w:sz w:val="24"/>
          <w:szCs w:val="24"/>
        </w:rPr>
        <w:tab/>
        <w:t>организующим</w:t>
      </w:r>
      <w:r>
        <w:rPr>
          <w:rFonts w:eastAsia="Times New Roman"/>
          <w:sz w:val="24"/>
          <w:szCs w:val="24"/>
        </w:rPr>
        <w:tab/>
        <w:t>внеурочную</w:t>
      </w:r>
      <w:r>
        <w:rPr>
          <w:rFonts w:eastAsia="Times New Roman"/>
          <w:sz w:val="24"/>
          <w:szCs w:val="24"/>
        </w:rPr>
        <w:tab/>
        <w:t>деятельность</w:t>
      </w:r>
    </w:p>
    <w:p w:rsidR="002B6926" w:rsidRDefault="002B6926">
      <w:pPr>
        <w:spacing w:line="12" w:lineRule="exact"/>
        <w:rPr>
          <w:sz w:val="20"/>
          <w:szCs w:val="20"/>
        </w:rPr>
      </w:pPr>
    </w:p>
    <w:p w:rsidR="002B6926" w:rsidRDefault="00194DBA">
      <w:pPr>
        <w:spacing w:line="234" w:lineRule="auto"/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обучающихся, предъявляются требования, соответствующие квалификационным характеристикам по должности.</w:t>
      </w:r>
    </w:p>
    <w:p w:rsidR="002B6926" w:rsidRDefault="002B6926">
      <w:pPr>
        <w:spacing w:line="283" w:lineRule="exact"/>
        <w:rPr>
          <w:sz w:val="20"/>
          <w:szCs w:val="20"/>
        </w:rPr>
      </w:pPr>
    </w:p>
    <w:p w:rsidR="002B6926" w:rsidRDefault="00194DBA">
      <w:pPr>
        <w:numPr>
          <w:ilvl w:val="0"/>
          <w:numId w:val="13"/>
        </w:numPr>
        <w:tabs>
          <w:tab w:val="left" w:pos="360"/>
        </w:tabs>
        <w:ind w:left="360" w:hanging="24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Управление внеурочной деятельностью</w:t>
      </w:r>
    </w:p>
    <w:p w:rsidR="002B6926" w:rsidRDefault="002B6926">
      <w:pPr>
        <w:spacing w:line="7" w:lineRule="exact"/>
        <w:rPr>
          <w:sz w:val="20"/>
          <w:szCs w:val="20"/>
        </w:rPr>
      </w:pPr>
    </w:p>
    <w:p w:rsidR="002B6926" w:rsidRDefault="00194DBA">
      <w:pPr>
        <w:spacing w:line="234" w:lineRule="auto"/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5.1.Общее руководство внеурочной деятельностью с </w:t>
      </w:r>
      <w:proofErr w:type="gramStart"/>
      <w:r>
        <w:rPr>
          <w:rFonts w:eastAsia="Times New Roman"/>
          <w:sz w:val="24"/>
          <w:szCs w:val="24"/>
        </w:rPr>
        <w:t>обучающимися</w:t>
      </w:r>
      <w:proofErr w:type="gramEnd"/>
      <w:r>
        <w:rPr>
          <w:rFonts w:eastAsia="Times New Roman"/>
          <w:sz w:val="24"/>
          <w:szCs w:val="24"/>
        </w:rPr>
        <w:t xml:space="preserve"> в </w:t>
      </w:r>
      <w:r w:rsidR="00B0479E">
        <w:rPr>
          <w:rFonts w:eastAsia="Times New Roman"/>
          <w:sz w:val="24"/>
          <w:szCs w:val="24"/>
        </w:rPr>
        <w:t>гимназии</w:t>
      </w:r>
      <w:r>
        <w:rPr>
          <w:rFonts w:eastAsia="Times New Roman"/>
          <w:sz w:val="24"/>
          <w:szCs w:val="24"/>
        </w:rPr>
        <w:t xml:space="preserve"> осуществляет </w:t>
      </w:r>
      <w:r w:rsidR="00BE4B08">
        <w:rPr>
          <w:rFonts w:eastAsia="Times New Roman"/>
          <w:sz w:val="24"/>
          <w:szCs w:val="24"/>
        </w:rPr>
        <w:t>заместитель директора.</w:t>
      </w:r>
    </w:p>
    <w:p w:rsidR="002B6926" w:rsidRDefault="002B6926">
      <w:pPr>
        <w:spacing w:line="14" w:lineRule="exact"/>
        <w:rPr>
          <w:sz w:val="20"/>
          <w:szCs w:val="20"/>
        </w:rPr>
      </w:pPr>
    </w:p>
    <w:p w:rsidR="002B6926" w:rsidRDefault="00194DBA">
      <w:pPr>
        <w:spacing w:line="234" w:lineRule="auto"/>
        <w:ind w:left="120"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5.2. Координирующую роль выполняет классный руководитель, который в соответствии со своими функциями и задачами:</w:t>
      </w:r>
    </w:p>
    <w:p w:rsidR="002B6926" w:rsidRDefault="002B6926">
      <w:pPr>
        <w:spacing w:line="14" w:lineRule="exact"/>
        <w:rPr>
          <w:sz w:val="20"/>
          <w:szCs w:val="20"/>
        </w:rPr>
      </w:pPr>
    </w:p>
    <w:p w:rsidR="002B6926" w:rsidRDefault="00B0479E" w:rsidP="00B0479E">
      <w:pPr>
        <w:tabs>
          <w:tab w:val="left" w:pos="370"/>
        </w:tabs>
        <w:spacing w:line="234" w:lineRule="auto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</w:t>
      </w:r>
      <w:r w:rsidR="00194DBA">
        <w:rPr>
          <w:rFonts w:eastAsia="Times New Roman"/>
          <w:sz w:val="24"/>
          <w:szCs w:val="24"/>
        </w:rPr>
        <w:t>взаимодействует с педагогическими работниками, а так же учебно-вспомогательным персоналом;</w:t>
      </w:r>
    </w:p>
    <w:p w:rsidR="002B6926" w:rsidRDefault="002B6926">
      <w:pPr>
        <w:spacing w:line="13" w:lineRule="exact"/>
        <w:rPr>
          <w:rFonts w:eastAsia="Times New Roman"/>
          <w:sz w:val="24"/>
          <w:szCs w:val="24"/>
        </w:rPr>
      </w:pPr>
    </w:p>
    <w:p w:rsidR="002B6926" w:rsidRDefault="00B0479E" w:rsidP="00B0479E">
      <w:pPr>
        <w:tabs>
          <w:tab w:val="left" w:pos="444"/>
        </w:tabs>
        <w:spacing w:line="236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</w:t>
      </w:r>
      <w:r w:rsidR="00194DBA">
        <w:rPr>
          <w:rFonts w:eastAsia="Times New Roman"/>
          <w:sz w:val="24"/>
          <w:szCs w:val="24"/>
        </w:rPr>
        <w:t>организует в классе образовательную деятельность, оптимальную для развития положительного потенциала личности обучающегося в рамках деятельности общешкольного коллектива;</w:t>
      </w:r>
    </w:p>
    <w:p w:rsidR="002B6926" w:rsidRDefault="00194DBA">
      <w:pPr>
        <w:numPr>
          <w:ilvl w:val="0"/>
          <w:numId w:val="15"/>
        </w:numPr>
        <w:tabs>
          <w:tab w:val="left" w:pos="152"/>
        </w:tabs>
        <w:spacing w:line="234" w:lineRule="auto"/>
        <w:ind w:left="3" w:right="2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организует систему отношений обучающегося через разнообразные формы воспитывающей деятельности коллектива класса, в том числе, через органы самоуправления;</w:t>
      </w:r>
    </w:p>
    <w:p w:rsidR="002B6926" w:rsidRDefault="002B6926">
      <w:pPr>
        <w:spacing w:line="2" w:lineRule="exact"/>
        <w:rPr>
          <w:rFonts w:eastAsia="Times New Roman"/>
          <w:sz w:val="24"/>
          <w:szCs w:val="24"/>
        </w:rPr>
      </w:pPr>
    </w:p>
    <w:p w:rsidR="002B6926" w:rsidRDefault="00194DBA">
      <w:pPr>
        <w:numPr>
          <w:ilvl w:val="0"/>
          <w:numId w:val="15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организует социально значимую, творческую деятельность обучающихся.</w:t>
      </w:r>
    </w:p>
    <w:p w:rsidR="002B6926" w:rsidRDefault="002B6926">
      <w:pPr>
        <w:spacing w:line="12" w:lineRule="exact"/>
        <w:rPr>
          <w:sz w:val="20"/>
          <w:szCs w:val="20"/>
        </w:rPr>
      </w:pPr>
    </w:p>
    <w:p w:rsidR="002B6926" w:rsidRDefault="00194DBA">
      <w:pPr>
        <w:spacing w:line="234" w:lineRule="auto"/>
        <w:ind w:left="3" w:firstLine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5.3. Внеаудиторная работа осуществляется в соответствии с расписанием, </w:t>
      </w:r>
      <w:proofErr w:type="spellStart"/>
      <w:r>
        <w:rPr>
          <w:rFonts w:eastAsia="Times New Roman"/>
          <w:sz w:val="24"/>
          <w:szCs w:val="24"/>
        </w:rPr>
        <w:t>утверждѐнным</w:t>
      </w:r>
      <w:proofErr w:type="spellEnd"/>
      <w:r>
        <w:rPr>
          <w:rFonts w:eastAsia="Times New Roman"/>
          <w:sz w:val="24"/>
          <w:szCs w:val="24"/>
        </w:rPr>
        <w:t xml:space="preserve"> </w:t>
      </w:r>
      <w:r w:rsidR="00B0479E">
        <w:rPr>
          <w:rFonts w:eastAsia="Times New Roman"/>
          <w:sz w:val="24"/>
          <w:szCs w:val="24"/>
        </w:rPr>
        <w:t>директором гимназии.</w:t>
      </w:r>
    </w:p>
    <w:p w:rsidR="002B6926" w:rsidRDefault="002B6926">
      <w:pPr>
        <w:spacing w:line="282" w:lineRule="exact"/>
        <w:rPr>
          <w:sz w:val="20"/>
          <w:szCs w:val="20"/>
        </w:rPr>
      </w:pPr>
    </w:p>
    <w:p w:rsidR="002B6926" w:rsidRDefault="00194DBA">
      <w:pPr>
        <w:numPr>
          <w:ilvl w:val="0"/>
          <w:numId w:val="16"/>
        </w:numPr>
        <w:tabs>
          <w:tab w:val="left" w:pos="243"/>
        </w:tabs>
        <w:ind w:left="243" w:hanging="24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Учѐт внеурочных достижений обучающихся</w:t>
      </w:r>
    </w:p>
    <w:p w:rsidR="002B6926" w:rsidRDefault="00194DBA">
      <w:pPr>
        <w:spacing w:line="235" w:lineRule="auto"/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6.1. Основной формой учѐта внеурочных достижений обучающихся является портфолио.</w:t>
      </w:r>
    </w:p>
    <w:p w:rsidR="002B6926" w:rsidRDefault="002B6926">
      <w:pPr>
        <w:spacing w:line="1" w:lineRule="exact"/>
        <w:rPr>
          <w:sz w:val="20"/>
          <w:szCs w:val="20"/>
        </w:rPr>
      </w:pPr>
    </w:p>
    <w:p w:rsidR="002B6926" w:rsidRDefault="00194DBA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6.2. Основными задачами составления портфолио являются:</w:t>
      </w:r>
    </w:p>
    <w:p w:rsidR="002B6926" w:rsidRDefault="002B6926">
      <w:pPr>
        <w:spacing w:line="12" w:lineRule="exact"/>
        <w:rPr>
          <w:sz w:val="20"/>
          <w:szCs w:val="20"/>
        </w:rPr>
      </w:pPr>
    </w:p>
    <w:p w:rsidR="002B6926" w:rsidRDefault="00194DBA">
      <w:pPr>
        <w:numPr>
          <w:ilvl w:val="0"/>
          <w:numId w:val="17"/>
        </w:numPr>
        <w:tabs>
          <w:tab w:val="left" w:pos="711"/>
        </w:tabs>
        <w:spacing w:line="234" w:lineRule="auto"/>
        <w:ind w:left="723" w:hanging="363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систематизация результатов различных видов внеурочной деятельности обучающихся, включая научную, творческую, спортивную и другую деятельность;</w:t>
      </w:r>
    </w:p>
    <w:p w:rsidR="002B6926" w:rsidRDefault="002B6926">
      <w:pPr>
        <w:spacing w:line="1" w:lineRule="exact"/>
        <w:rPr>
          <w:rFonts w:ascii="Symbol" w:eastAsia="Symbol" w:hAnsi="Symbol" w:cs="Symbol"/>
          <w:sz w:val="20"/>
          <w:szCs w:val="20"/>
        </w:rPr>
      </w:pPr>
    </w:p>
    <w:p w:rsidR="002B6926" w:rsidRDefault="00194DBA">
      <w:pPr>
        <w:numPr>
          <w:ilvl w:val="0"/>
          <w:numId w:val="17"/>
        </w:numPr>
        <w:tabs>
          <w:tab w:val="left" w:pos="703"/>
        </w:tabs>
        <w:ind w:left="703" w:hanging="343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создание условий для индивидуализации оценки деятельности каждого обучающегося.</w:t>
      </w:r>
    </w:p>
    <w:p w:rsidR="002B6926" w:rsidRDefault="002B6926">
      <w:pPr>
        <w:spacing w:line="281" w:lineRule="exact"/>
        <w:rPr>
          <w:sz w:val="20"/>
          <w:szCs w:val="20"/>
        </w:rPr>
      </w:pPr>
    </w:p>
    <w:p w:rsidR="002B6926" w:rsidRDefault="00194DBA">
      <w:pPr>
        <w:ind w:left="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7. Результаты и эффекты внеурочной деятельности</w:t>
      </w:r>
    </w:p>
    <w:p w:rsidR="002B6926" w:rsidRDefault="002B6926">
      <w:pPr>
        <w:spacing w:line="7" w:lineRule="exact"/>
        <w:rPr>
          <w:sz w:val="20"/>
          <w:szCs w:val="20"/>
        </w:rPr>
      </w:pPr>
    </w:p>
    <w:p w:rsidR="002B6926" w:rsidRDefault="00194DBA">
      <w:pPr>
        <w:spacing w:line="234" w:lineRule="auto"/>
        <w:ind w:left="3"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Воспитательные результаты внеурочной деятельности школьников распределяются по трѐм уровням:</w:t>
      </w:r>
    </w:p>
    <w:p w:rsidR="002B6926" w:rsidRDefault="002B6926">
      <w:pPr>
        <w:spacing w:line="14" w:lineRule="exact"/>
        <w:rPr>
          <w:sz w:val="20"/>
          <w:szCs w:val="20"/>
        </w:rPr>
      </w:pPr>
    </w:p>
    <w:p w:rsidR="002B6926" w:rsidRDefault="00194DBA">
      <w:pPr>
        <w:spacing w:line="236" w:lineRule="auto"/>
        <w:ind w:left="3" w:firstLine="708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Первый уровень – </w:t>
      </w:r>
      <w:r>
        <w:rPr>
          <w:rFonts w:eastAsia="Times New Roman"/>
          <w:sz w:val="24"/>
          <w:szCs w:val="24"/>
        </w:rPr>
        <w:t>приобретение школьником социальных знаний,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первичного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понимания социальной реальности и повседневной жизни. Для достижения данного уровня особое значение имеет взаимодействие ученика с учителем;</w:t>
      </w:r>
    </w:p>
    <w:p w:rsidR="002B6926" w:rsidRDefault="002B6926">
      <w:pPr>
        <w:spacing w:line="14" w:lineRule="exact"/>
        <w:rPr>
          <w:sz w:val="20"/>
          <w:szCs w:val="20"/>
        </w:rPr>
      </w:pPr>
    </w:p>
    <w:p w:rsidR="002B6926" w:rsidRDefault="00194DBA">
      <w:pPr>
        <w:spacing w:line="234" w:lineRule="auto"/>
        <w:ind w:left="3" w:firstLine="708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Второй уровень - </w:t>
      </w:r>
      <w:r>
        <w:rPr>
          <w:rFonts w:eastAsia="Times New Roman"/>
          <w:sz w:val="24"/>
          <w:szCs w:val="24"/>
        </w:rPr>
        <w:t>получение школьником опыта переживания и позитивного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отношения к базовым ценностям общества, ценностного отношения к социальной реальности</w:t>
      </w:r>
    </w:p>
    <w:p w:rsidR="002B6926" w:rsidRDefault="002B6926">
      <w:pPr>
        <w:spacing w:line="14" w:lineRule="exact"/>
        <w:rPr>
          <w:sz w:val="20"/>
          <w:szCs w:val="20"/>
        </w:rPr>
      </w:pPr>
    </w:p>
    <w:p w:rsidR="002B6926" w:rsidRDefault="00194DBA">
      <w:pPr>
        <w:numPr>
          <w:ilvl w:val="0"/>
          <w:numId w:val="18"/>
        </w:numPr>
        <w:tabs>
          <w:tab w:val="left" w:pos="188"/>
        </w:tabs>
        <w:spacing w:line="234" w:lineRule="auto"/>
        <w:ind w:left="3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целом. Для достижения данного уровня особое значение имеет взаимодействие школьников между собой на уровне класса.</w:t>
      </w:r>
    </w:p>
    <w:p w:rsidR="002B6926" w:rsidRDefault="002B6926">
      <w:pPr>
        <w:spacing w:line="13" w:lineRule="exact"/>
        <w:rPr>
          <w:rFonts w:eastAsia="Times New Roman"/>
          <w:sz w:val="24"/>
          <w:szCs w:val="24"/>
        </w:rPr>
      </w:pPr>
    </w:p>
    <w:p w:rsidR="00B0479E" w:rsidRDefault="00194DBA" w:rsidP="00B0479E">
      <w:pPr>
        <w:spacing w:line="236" w:lineRule="auto"/>
        <w:ind w:left="3" w:firstLine="708"/>
        <w:rPr>
          <w:rFonts w:eastAsia="Times New Roman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 xml:space="preserve">Третий уровень – </w:t>
      </w:r>
      <w:r>
        <w:rPr>
          <w:rFonts w:eastAsia="Times New Roman"/>
          <w:sz w:val="24"/>
          <w:szCs w:val="24"/>
        </w:rPr>
        <w:t>получение школьником опыта самостоятельного общественного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действия. Для достижения данного уровня значение имеет взаимодействие школьника с социальным</w:t>
      </w:r>
      <w:r w:rsidR="009247F0">
        <w:rPr>
          <w:rFonts w:eastAsia="Times New Roman"/>
          <w:sz w:val="24"/>
          <w:szCs w:val="24"/>
        </w:rPr>
        <w:t>и субъектами за пределами школы.</w:t>
      </w:r>
    </w:p>
    <w:p w:rsidR="00B0479E" w:rsidRPr="00CC75E3" w:rsidRDefault="00B0479E" w:rsidP="00B0479E">
      <w:pPr>
        <w:spacing w:line="236" w:lineRule="auto"/>
      </w:pPr>
      <w:r>
        <w:rPr>
          <w:b/>
        </w:rPr>
        <w:t>8</w:t>
      </w:r>
      <w:r w:rsidRPr="00CC75E3">
        <w:rPr>
          <w:b/>
        </w:rPr>
        <w:t>. Срок действия настоящего Положения</w:t>
      </w:r>
      <w:r>
        <w:rPr>
          <w:b/>
        </w:rPr>
        <w:t>:</w:t>
      </w:r>
      <w:r>
        <w:t xml:space="preserve"> </w:t>
      </w:r>
      <w:r w:rsidRPr="00CC75E3">
        <w:t>до внесения соответствующих изменений.</w:t>
      </w:r>
    </w:p>
    <w:p w:rsidR="00B0479E" w:rsidRPr="00B0479E" w:rsidRDefault="00B0479E" w:rsidP="009247F0">
      <w:pPr>
        <w:spacing w:line="236" w:lineRule="auto"/>
        <w:ind w:left="3" w:firstLine="708"/>
      </w:pPr>
    </w:p>
    <w:sectPr w:rsidR="00B0479E" w:rsidRPr="00B0479E" w:rsidSect="009247F0">
      <w:pgSz w:w="11900" w:h="16838"/>
      <w:pgMar w:top="1122" w:right="846" w:bottom="1025" w:left="1280" w:header="0" w:footer="0" w:gutter="0"/>
      <w:cols w:space="720" w:equalWidth="0">
        <w:col w:w="978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8AE" w:rsidRDefault="004E08AE" w:rsidP="00BE4B08">
      <w:r>
        <w:separator/>
      </w:r>
    </w:p>
  </w:endnote>
  <w:endnote w:type="continuationSeparator" w:id="0">
    <w:p w:rsidR="004E08AE" w:rsidRDefault="004E08AE" w:rsidP="00BE4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0395002"/>
      <w:docPartObj>
        <w:docPartGallery w:val="Page Numbers (Bottom of Page)"/>
        <w:docPartUnique/>
      </w:docPartObj>
    </w:sdtPr>
    <w:sdtContent>
      <w:p w:rsidR="00BE4B08" w:rsidRDefault="00BE4B0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BE4B08" w:rsidRDefault="00BE4B0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8AE" w:rsidRDefault="004E08AE" w:rsidP="00BE4B08">
      <w:r>
        <w:separator/>
      </w:r>
    </w:p>
  </w:footnote>
  <w:footnote w:type="continuationSeparator" w:id="0">
    <w:p w:rsidR="004E08AE" w:rsidRDefault="004E08AE" w:rsidP="00BE4B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F81E5B9C"/>
    <w:lvl w:ilvl="0" w:tplc="F634C4A0">
      <w:start w:val="3"/>
      <w:numFmt w:val="decimal"/>
      <w:lvlText w:val="%1."/>
      <w:lvlJc w:val="left"/>
    </w:lvl>
    <w:lvl w:ilvl="1" w:tplc="C0A40B0E">
      <w:numFmt w:val="decimal"/>
      <w:lvlText w:val=""/>
      <w:lvlJc w:val="left"/>
    </w:lvl>
    <w:lvl w:ilvl="2" w:tplc="6D2C91EC">
      <w:numFmt w:val="decimal"/>
      <w:lvlText w:val=""/>
      <w:lvlJc w:val="left"/>
    </w:lvl>
    <w:lvl w:ilvl="3" w:tplc="6F00C7C6">
      <w:numFmt w:val="decimal"/>
      <w:lvlText w:val=""/>
      <w:lvlJc w:val="left"/>
    </w:lvl>
    <w:lvl w:ilvl="4" w:tplc="9080065E">
      <w:numFmt w:val="decimal"/>
      <w:lvlText w:val=""/>
      <w:lvlJc w:val="left"/>
    </w:lvl>
    <w:lvl w:ilvl="5" w:tplc="85D608DC">
      <w:numFmt w:val="decimal"/>
      <w:lvlText w:val=""/>
      <w:lvlJc w:val="left"/>
    </w:lvl>
    <w:lvl w:ilvl="6" w:tplc="5E4869DE">
      <w:numFmt w:val="decimal"/>
      <w:lvlText w:val=""/>
      <w:lvlJc w:val="left"/>
    </w:lvl>
    <w:lvl w:ilvl="7" w:tplc="FE942D84">
      <w:numFmt w:val="decimal"/>
      <w:lvlText w:val=""/>
      <w:lvlJc w:val="left"/>
    </w:lvl>
    <w:lvl w:ilvl="8" w:tplc="AEE66176">
      <w:numFmt w:val="decimal"/>
      <w:lvlText w:val=""/>
      <w:lvlJc w:val="left"/>
    </w:lvl>
  </w:abstractNum>
  <w:abstractNum w:abstractNumId="1">
    <w:nsid w:val="00000124"/>
    <w:multiLevelType w:val="hybridMultilevel"/>
    <w:tmpl w:val="6A304294"/>
    <w:lvl w:ilvl="0" w:tplc="84ECE32C">
      <w:start w:val="1"/>
      <w:numFmt w:val="bullet"/>
      <w:lvlText w:val="-"/>
      <w:lvlJc w:val="left"/>
    </w:lvl>
    <w:lvl w:ilvl="1" w:tplc="963642C0">
      <w:numFmt w:val="decimal"/>
      <w:lvlText w:val=""/>
      <w:lvlJc w:val="left"/>
    </w:lvl>
    <w:lvl w:ilvl="2" w:tplc="2B8E7426">
      <w:numFmt w:val="decimal"/>
      <w:lvlText w:val=""/>
      <w:lvlJc w:val="left"/>
    </w:lvl>
    <w:lvl w:ilvl="3" w:tplc="47A26E70">
      <w:numFmt w:val="decimal"/>
      <w:lvlText w:val=""/>
      <w:lvlJc w:val="left"/>
    </w:lvl>
    <w:lvl w:ilvl="4" w:tplc="38E86B82">
      <w:numFmt w:val="decimal"/>
      <w:lvlText w:val=""/>
      <w:lvlJc w:val="left"/>
    </w:lvl>
    <w:lvl w:ilvl="5" w:tplc="EDE029EE">
      <w:numFmt w:val="decimal"/>
      <w:lvlText w:val=""/>
      <w:lvlJc w:val="left"/>
    </w:lvl>
    <w:lvl w:ilvl="6" w:tplc="00727062">
      <w:numFmt w:val="decimal"/>
      <w:lvlText w:val=""/>
      <w:lvlJc w:val="left"/>
    </w:lvl>
    <w:lvl w:ilvl="7" w:tplc="B8BED220">
      <w:numFmt w:val="decimal"/>
      <w:lvlText w:val=""/>
      <w:lvlJc w:val="left"/>
    </w:lvl>
    <w:lvl w:ilvl="8" w:tplc="A366FFD6">
      <w:numFmt w:val="decimal"/>
      <w:lvlText w:val=""/>
      <w:lvlJc w:val="left"/>
    </w:lvl>
  </w:abstractNum>
  <w:abstractNum w:abstractNumId="2">
    <w:nsid w:val="0000074D"/>
    <w:multiLevelType w:val="hybridMultilevel"/>
    <w:tmpl w:val="C178BC9A"/>
    <w:lvl w:ilvl="0" w:tplc="D124036A">
      <w:start w:val="6"/>
      <w:numFmt w:val="decimal"/>
      <w:lvlText w:val="%1."/>
      <w:lvlJc w:val="left"/>
    </w:lvl>
    <w:lvl w:ilvl="1" w:tplc="3C0AC38E">
      <w:numFmt w:val="decimal"/>
      <w:lvlText w:val=""/>
      <w:lvlJc w:val="left"/>
    </w:lvl>
    <w:lvl w:ilvl="2" w:tplc="CD667306">
      <w:numFmt w:val="decimal"/>
      <w:lvlText w:val=""/>
      <w:lvlJc w:val="left"/>
    </w:lvl>
    <w:lvl w:ilvl="3" w:tplc="4C664308">
      <w:numFmt w:val="decimal"/>
      <w:lvlText w:val=""/>
      <w:lvlJc w:val="left"/>
    </w:lvl>
    <w:lvl w:ilvl="4" w:tplc="1262BEB0">
      <w:numFmt w:val="decimal"/>
      <w:lvlText w:val=""/>
      <w:lvlJc w:val="left"/>
    </w:lvl>
    <w:lvl w:ilvl="5" w:tplc="0108C82C">
      <w:numFmt w:val="decimal"/>
      <w:lvlText w:val=""/>
      <w:lvlJc w:val="left"/>
    </w:lvl>
    <w:lvl w:ilvl="6" w:tplc="FC26F9DE">
      <w:numFmt w:val="decimal"/>
      <w:lvlText w:val=""/>
      <w:lvlJc w:val="left"/>
    </w:lvl>
    <w:lvl w:ilvl="7" w:tplc="5E2C5C94">
      <w:numFmt w:val="decimal"/>
      <w:lvlText w:val=""/>
      <w:lvlJc w:val="left"/>
    </w:lvl>
    <w:lvl w:ilvl="8" w:tplc="200278F4">
      <w:numFmt w:val="decimal"/>
      <w:lvlText w:val=""/>
      <w:lvlJc w:val="left"/>
    </w:lvl>
  </w:abstractNum>
  <w:abstractNum w:abstractNumId="3">
    <w:nsid w:val="00000F3E"/>
    <w:multiLevelType w:val="hybridMultilevel"/>
    <w:tmpl w:val="8594F504"/>
    <w:lvl w:ilvl="0" w:tplc="20A84932">
      <w:start w:val="1"/>
      <w:numFmt w:val="bullet"/>
      <w:lvlText w:val="-"/>
      <w:lvlJc w:val="left"/>
    </w:lvl>
    <w:lvl w:ilvl="1" w:tplc="9B988018">
      <w:numFmt w:val="decimal"/>
      <w:lvlText w:val=""/>
      <w:lvlJc w:val="left"/>
    </w:lvl>
    <w:lvl w:ilvl="2" w:tplc="8438DA70">
      <w:numFmt w:val="decimal"/>
      <w:lvlText w:val=""/>
      <w:lvlJc w:val="left"/>
    </w:lvl>
    <w:lvl w:ilvl="3" w:tplc="85327516">
      <w:numFmt w:val="decimal"/>
      <w:lvlText w:val=""/>
      <w:lvlJc w:val="left"/>
    </w:lvl>
    <w:lvl w:ilvl="4" w:tplc="2ECA54B0">
      <w:numFmt w:val="decimal"/>
      <w:lvlText w:val=""/>
      <w:lvlJc w:val="left"/>
    </w:lvl>
    <w:lvl w:ilvl="5" w:tplc="633A4828">
      <w:numFmt w:val="decimal"/>
      <w:lvlText w:val=""/>
      <w:lvlJc w:val="left"/>
    </w:lvl>
    <w:lvl w:ilvl="6" w:tplc="816A6388">
      <w:numFmt w:val="decimal"/>
      <w:lvlText w:val=""/>
      <w:lvlJc w:val="left"/>
    </w:lvl>
    <w:lvl w:ilvl="7" w:tplc="F0A0F218">
      <w:numFmt w:val="decimal"/>
      <w:lvlText w:val=""/>
      <w:lvlJc w:val="left"/>
    </w:lvl>
    <w:lvl w:ilvl="8" w:tplc="269E04B6">
      <w:numFmt w:val="decimal"/>
      <w:lvlText w:val=""/>
      <w:lvlJc w:val="left"/>
    </w:lvl>
  </w:abstractNum>
  <w:abstractNum w:abstractNumId="4">
    <w:nsid w:val="0000153C"/>
    <w:multiLevelType w:val="hybridMultilevel"/>
    <w:tmpl w:val="E26605CC"/>
    <w:lvl w:ilvl="0" w:tplc="E6C0EDD2">
      <w:start w:val="1"/>
      <w:numFmt w:val="decimal"/>
      <w:lvlText w:val="%1."/>
      <w:lvlJc w:val="left"/>
    </w:lvl>
    <w:lvl w:ilvl="1" w:tplc="561C0894">
      <w:numFmt w:val="decimal"/>
      <w:lvlText w:val=""/>
      <w:lvlJc w:val="left"/>
    </w:lvl>
    <w:lvl w:ilvl="2" w:tplc="58DA1C2A">
      <w:numFmt w:val="decimal"/>
      <w:lvlText w:val=""/>
      <w:lvlJc w:val="left"/>
    </w:lvl>
    <w:lvl w:ilvl="3" w:tplc="F0D01BDE">
      <w:numFmt w:val="decimal"/>
      <w:lvlText w:val=""/>
      <w:lvlJc w:val="left"/>
    </w:lvl>
    <w:lvl w:ilvl="4" w:tplc="674EB850">
      <w:numFmt w:val="decimal"/>
      <w:lvlText w:val=""/>
      <w:lvlJc w:val="left"/>
    </w:lvl>
    <w:lvl w:ilvl="5" w:tplc="868AF66C">
      <w:numFmt w:val="decimal"/>
      <w:lvlText w:val=""/>
      <w:lvlJc w:val="left"/>
    </w:lvl>
    <w:lvl w:ilvl="6" w:tplc="583C89D2">
      <w:numFmt w:val="decimal"/>
      <w:lvlText w:val=""/>
      <w:lvlJc w:val="left"/>
    </w:lvl>
    <w:lvl w:ilvl="7" w:tplc="C0868E1C">
      <w:numFmt w:val="decimal"/>
      <w:lvlText w:val=""/>
      <w:lvlJc w:val="left"/>
    </w:lvl>
    <w:lvl w:ilvl="8" w:tplc="609A7098">
      <w:numFmt w:val="decimal"/>
      <w:lvlText w:val=""/>
      <w:lvlJc w:val="left"/>
    </w:lvl>
  </w:abstractNum>
  <w:abstractNum w:abstractNumId="5">
    <w:nsid w:val="00001547"/>
    <w:multiLevelType w:val="hybridMultilevel"/>
    <w:tmpl w:val="110A1E42"/>
    <w:lvl w:ilvl="0" w:tplc="2272DD9E">
      <w:start w:val="1"/>
      <w:numFmt w:val="bullet"/>
      <w:lvlText w:val="В"/>
      <w:lvlJc w:val="left"/>
    </w:lvl>
    <w:lvl w:ilvl="1" w:tplc="A51E1B26">
      <w:numFmt w:val="decimal"/>
      <w:lvlText w:val=""/>
      <w:lvlJc w:val="left"/>
    </w:lvl>
    <w:lvl w:ilvl="2" w:tplc="00AABBA8">
      <w:numFmt w:val="decimal"/>
      <w:lvlText w:val=""/>
      <w:lvlJc w:val="left"/>
    </w:lvl>
    <w:lvl w:ilvl="3" w:tplc="B9BE4640">
      <w:numFmt w:val="decimal"/>
      <w:lvlText w:val=""/>
      <w:lvlJc w:val="left"/>
    </w:lvl>
    <w:lvl w:ilvl="4" w:tplc="96640208">
      <w:numFmt w:val="decimal"/>
      <w:lvlText w:val=""/>
      <w:lvlJc w:val="left"/>
    </w:lvl>
    <w:lvl w:ilvl="5" w:tplc="401010B4">
      <w:numFmt w:val="decimal"/>
      <w:lvlText w:val=""/>
      <w:lvlJc w:val="left"/>
    </w:lvl>
    <w:lvl w:ilvl="6" w:tplc="3EAE2A4A">
      <w:numFmt w:val="decimal"/>
      <w:lvlText w:val=""/>
      <w:lvlJc w:val="left"/>
    </w:lvl>
    <w:lvl w:ilvl="7" w:tplc="E77AED4E">
      <w:numFmt w:val="decimal"/>
      <w:lvlText w:val=""/>
      <w:lvlJc w:val="left"/>
    </w:lvl>
    <w:lvl w:ilvl="8" w:tplc="4AF88B0C">
      <w:numFmt w:val="decimal"/>
      <w:lvlText w:val=""/>
      <w:lvlJc w:val="left"/>
    </w:lvl>
  </w:abstractNum>
  <w:abstractNum w:abstractNumId="6">
    <w:nsid w:val="00002D12"/>
    <w:multiLevelType w:val="hybridMultilevel"/>
    <w:tmpl w:val="D7E64086"/>
    <w:lvl w:ilvl="0" w:tplc="A45C0D9E">
      <w:start w:val="1"/>
      <w:numFmt w:val="bullet"/>
      <w:lvlText w:val="-"/>
      <w:lvlJc w:val="left"/>
    </w:lvl>
    <w:lvl w:ilvl="1" w:tplc="E5F47C82">
      <w:numFmt w:val="decimal"/>
      <w:lvlText w:val=""/>
      <w:lvlJc w:val="left"/>
    </w:lvl>
    <w:lvl w:ilvl="2" w:tplc="E8EAFDCC">
      <w:numFmt w:val="decimal"/>
      <w:lvlText w:val=""/>
      <w:lvlJc w:val="left"/>
    </w:lvl>
    <w:lvl w:ilvl="3" w:tplc="148EEFDC">
      <w:numFmt w:val="decimal"/>
      <w:lvlText w:val=""/>
      <w:lvlJc w:val="left"/>
    </w:lvl>
    <w:lvl w:ilvl="4" w:tplc="8C7C0E32">
      <w:numFmt w:val="decimal"/>
      <w:lvlText w:val=""/>
      <w:lvlJc w:val="left"/>
    </w:lvl>
    <w:lvl w:ilvl="5" w:tplc="FE4424DA">
      <w:numFmt w:val="decimal"/>
      <w:lvlText w:val=""/>
      <w:lvlJc w:val="left"/>
    </w:lvl>
    <w:lvl w:ilvl="6" w:tplc="0D467A50">
      <w:numFmt w:val="decimal"/>
      <w:lvlText w:val=""/>
      <w:lvlJc w:val="left"/>
    </w:lvl>
    <w:lvl w:ilvl="7" w:tplc="F62C8F0A">
      <w:numFmt w:val="decimal"/>
      <w:lvlText w:val=""/>
      <w:lvlJc w:val="left"/>
    </w:lvl>
    <w:lvl w:ilvl="8" w:tplc="EB0E1122">
      <w:numFmt w:val="decimal"/>
      <w:lvlText w:val=""/>
      <w:lvlJc w:val="left"/>
    </w:lvl>
  </w:abstractNum>
  <w:abstractNum w:abstractNumId="7">
    <w:nsid w:val="0000305E"/>
    <w:multiLevelType w:val="hybridMultilevel"/>
    <w:tmpl w:val="77AEE0F6"/>
    <w:lvl w:ilvl="0" w:tplc="FA96E216">
      <w:start w:val="1"/>
      <w:numFmt w:val="bullet"/>
      <w:lvlText w:val="-"/>
      <w:lvlJc w:val="left"/>
    </w:lvl>
    <w:lvl w:ilvl="1" w:tplc="FC0870D6">
      <w:numFmt w:val="decimal"/>
      <w:lvlText w:val=""/>
      <w:lvlJc w:val="left"/>
    </w:lvl>
    <w:lvl w:ilvl="2" w:tplc="4C9EB3B0">
      <w:numFmt w:val="decimal"/>
      <w:lvlText w:val=""/>
      <w:lvlJc w:val="left"/>
    </w:lvl>
    <w:lvl w:ilvl="3" w:tplc="F64E975E">
      <w:numFmt w:val="decimal"/>
      <w:lvlText w:val=""/>
      <w:lvlJc w:val="left"/>
    </w:lvl>
    <w:lvl w:ilvl="4" w:tplc="62B0668A">
      <w:numFmt w:val="decimal"/>
      <w:lvlText w:val=""/>
      <w:lvlJc w:val="left"/>
    </w:lvl>
    <w:lvl w:ilvl="5" w:tplc="400ED798">
      <w:numFmt w:val="decimal"/>
      <w:lvlText w:val=""/>
      <w:lvlJc w:val="left"/>
    </w:lvl>
    <w:lvl w:ilvl="6" w:tplc="6C4C01C2">
      <w:numFmt w:val="decimal"/>
      <w:lvlText w:val=""/>
      <w:lvlJc w:val="left"/>
    </w:lvl>
    <w:lvl w:ilvl="7" w:tplc="C426A330">
      <w:numFmt w:val="decimal"/>
      <w:lvlText w:val=""/>
      <w:lvlJc w:val="left"/>
    </w:lvl>
    <w:lvl w:ilvl="8" w:tplc="0804ED40">
      <w:numFmt w:val="decimal"/>
      <w:lvlText w:val=""/>
      <w:lvlJc w:val="left"/>
    </w:lvl>
  </w:abstractNum>
  <w:abstractNum w:abstractNumId="8">
    <w:nsid w:val="0000390C"/>
    <w:multiLevelType w:val="hybridMultilevel"/>
    <w:tmpl w:val="5BF2E6FE"/>
    <w:lvl w:ilvl="0" w:tplc="4FCC9EC8">
      <w:start w:val="2"/>
      <w:numFmt w:val="decimal"/>
      <w:lvlText w:val="%1."/>
      <w:lvlJc w:val="left"/>
    </w:lvl>
    <w:lvl w:ilvl="1" w:tplc="F7A2929E">
      <w:numFmt w:val="decimal"/>
      <w:lvlText w:val=""/>
      <w:lvlJc w:val="left"/>
    </w:lvl>
    <w:lvl w:ilvl="2" w:tplc="4D820C5A">
      <w:numFmt w:val="decimal"/>
      <w:lvlText w:val=""/>
      <w:lvlJc w:val="left"/>
    </w:lvl>
    <w:lvl w:ilvl="3" w:tplc="1A685D98">
      <w:numFmt w:val="decimal"/>
      <w:lvlText w:val=""/>
      <w:lvlJc w:val="left"/>
    </w:lvl>
    <w:lvl w:ilvl="4" w:tplc="2B9EA0BC">
      <w:numFmt w:val="decimal"/>
      <w:lvlText w:val=""/>
      <w:lvlJc w:val="left"/>
    </w:lvl>
    <w:lvl w:ilvl="5" w:tplc="B65C8E10">
      <w:numFmt w:val="decimal"/>
      <w:lvlText w:val=""/>
      <w:lvlJc w:val="left"/>
    </w:lvl>
    <w:lvl w:ilvl="6" w:tplc="90C2DCFC">
      <w:numFmt w:val="decimal"/>
      <w:lvlText w:val=""/>
      <w:lvlJc w:val="left"/>
    </w:lvl>
    <w:lvl w:ilvl="7" w:tplc="31AA8D30">
      <w:numFmt w:val="decimal"/>
      <w:lvlText w:val=""/>
      <w:lvlJc w:val="left"/>
    </w:lvl>
    <w:lvl w:ilvl="8" w:tplc="CB9A5AAA">
      <w:numFmt w:val="decimal"/>
      <w:lvlText w:val=""/>
      <w:lvlJc w:val="left"/>
    </w:lvl>
  </w:abstractNum>
  <w:abstractNum w:abstractNumId="9">
    <w:nsid w:val="000039B3"/>
    <w:multiLevelType w:val="hybridMultilevel"/>
    <w:tmpl w:val="72C21F4E"/>
    <w:lvl w:ilvl="0" w:tplc="626C1E56">
      <w:start w:val="1"/>
      <w:numFmt w:val="bullet"/>
      <w:lvlText w:val="-"/>
      <w:lvlJc w:val="left"/>
    </w:lvl>
    <w:lvl w:ilvl="1" w:tplc="42E6E860">
      <w:numFmt w:val="decimal"/>
      <w:lvlText w:val=""/>
      <w:lvlJc w:val="left"/>
    </w:lvl>
    <w:lvl w:ilvl="2" w:tplc="5BC0542C">
      <w:numFmt w:val="decimal"/>
      <w:lvlText w:val=""/>
      <w:lvlJc w:val="left"/>
    </w:lvl>
    <w:lvl w:ilvl="3" w:tplc="9126CCC2">
      <w:numFmt w:val="decimal"/>
      <w:lvlText w:val=""/>
      <w:lvlJc w:val="left"/>
    </w:lvl>
    <w:lvl w:ilvl="4" w:tplc="EA9CF560">
      <w:numFmt w:val="decimal"/>
      <w:lvlText w:val=""/>
      <w:lvlJc w:val="left"/>
    </w:lvl>
    <w:lvl w:ilvl="5" w:tplc="1E9E0F12">
      <w:numFmt w:val="decimal"/>
      <w:lvlText w:val=""/>
      <w:lvlJc w:val="left"/>
    </w:lvl>
    <w:lvl w:ilvl="6" w:tplc="63484056">
      <w:numFmt w:val="decimal"/>
      <w:lvlText w:val=""/>
      <w:lvlJc w:val="left"/>
    </w:lvl>
    <w:lvl w:ilvl="7" w:tplc="AB7654EE">
      <w:numFmt w:val="decimal"/>
      <w:lvlText w:val=""/>
      <w:lvlJc w:val="left"/>
    </w:lvl>
    <w:lvl w:ilvl="8" w:tplc="9C8C1F3E">
      <w:numFmt w:val="decimal"/>
      <w:lvlText w:val=""/>
      <w:lvlJc w:val="left"/>
    </w:lvl>
  </w:abstractNum>
  <w:abstractNum w:abstractNumId="10">
    <w:nsid w:val="0000440D"/>
    <w:multiLevelType w:val="hybridMultilevel"/>
    <w:tmpl w:val="32765C70"/>
    <w:lvl w:ilvl="0" w:tplc="C8B08D20">
      <w:start w:val="1"/>
      <w:numFmt w:val="bullet"/>
      <w:lvlText w:val="с"/>
      <w:lvlJc w:val="left"/>
    </w:lvl>
    <w:lvl w:ilvl="1" w:tplc="9864DDE6">
      <w:numFmt w:val="decimal"/>
      <w:lvlText w:val=""/>
      <w:lvlJc w:val="left"/>
    </w:lvl>
    <w:lvl w:ilvl="2" w:tplc="3E302A5E">
      <w:numFmt w:val="decimal"/>
      <w:lvlText w:val=""/>
      <w:lvlJc w:val="left"/>
    </w:lvl>
    <w:lvl w:ilvl="3" w:tplc="C0A4F384">
      <w:numFmt w:val="decimal"/>
      <w:lvlText w:val=""/>
      <w:lvlJc w:val="left"/>
    </w:lvl>
    <w:lvl w:ilvl="4" w:tplc="C67CFDA0">
      <w:numFmt w:val="decimal"/>
      <w:lvlText w:val=""/>
      <w:lvlJc w:val="left"/>
    </w:lvl>
    <w:lvl w:ilvl="5" w:tplc="83525A30">
      <w:numFmt w:val="decimal"/>
      <w:lvlText w:val=""/>
      <w:lvlJc w:val="left"/>
    </w:lvl>
    <w:lvl w:ilvl="6" w:tplc="4FDC3A90">
      <w:numFmt w:val="decimal"/>
      <w:lvlText w:val=""/>
      <w:lvlJc w:val="left"/>
    </w:lvl>
    <w:lvl w:ilvl="7" w:tplc="1FC8A89C">
      <w:numFmt w:val="decimal"/>
      <w:lvlText w:val=""/>
      <w:lvlJc w:val="left"/>
    </w:lvl>
    <w:lvl w:ilvl="8" w:tplc="EB329430">
      <w:numFmt w:val="decimal"/>
      <w:lvlText w:val=""/>
      <w:lvlJc w:val="left"/>
    </w:lvl>
  </w:abstractNum>
  <w:abstractNum w:abstractNumId="11">
    <w:nsid w:val="0000491C"/>
    <w:multiLevelType w:val="hybridMultilevel"/>
    <w:tmpl w:val="5D84095A"/>
    <w:lvl w:ilvl="0" w:tplc="0590B8B6">
      <w:start w:val="4"/>
      <w:numFmt w:val="decimal"/>
      <w:lvlText w:val="%1."/>
      <w:lvlJc w:val="left"/>
    </w:lvl>
    <w:lvl w:ilvl="1" w:tplc="8DC0A4F2">
      <w:numFmt w:val="decimal"/>
      <w:lvlText w:val=""/>
      <w:lvlJc w:val="left"/>
    </w:lvl>
    <w:lvl w:ilvl="2" w:tplc="43D6DDD8">
      <w:numFmt w:val="decimal"/>
      <w:lvlText w:val=""/>
      <w:lvlJc w:val="left"/>
    </w:lvl>
    <w:lvl w:ilvl="3" w:tplc="4BF42888">
      <w:numFmt w:val="decimal"/>
      <w:lvlText w:val=""/>
      <w:lvlJc w:val="left"/>
    </w:lvl>
    <w:lvl w:ilvl="4" w:tplc="4EDE2C10">
      <w:numFmt w:val="decimal"/>
      <w:lvlText w:val=""/>
      <w:lvlJc w:val="left"/>
    </w:lvl>
    <w:lvl w:ilvl="5" w:tplc="CD9EBA34">
      <w:numFmt w:val="decimal"/>
      <w:lvlText w:val=""/>
      <w:lvlJc w:val="left"/>
    </w:lvl>
    <w:lvl w:ilvl="6" w:tplc="D71E427E">
      <w:numFmt w:val="decimal"/>
      <w:lvlText w:val=""/>
      <w:lvlJc w:val="left"/>
    </w:lvl>
    <w:lvl w:ilvl="7" w:tplc="5D4A7272">
      <w:numFmt w:val="decimal"/>
      <w:lvlText w:val=""/>
      <w:lvlJc w:val="left"/>
    </w:lvl>
    <w:lvl w:ilvl="8" w:tplc="EF0E71E2">
      <w:numFmt w:val="decimal"/>
      <w:lvlText w:val=""/>
      <w:lvlJc w:val="left"/>
    </w:lvl>
  </w:abstractNum>
  <w:abstractNum w:abstractNumId="12">
    <w:nsid w:val="00004D06"/>
    <w:multiLevelType w:val="hybridMultilevel"/>
    <w:tmpl w:val="63868464"/>
    <w:lvl w:ilvl="0" w:tplc="578ABC60">
      <w:start w:val="1"/>
      <w:numFmt w:val="bullet"/>
      <w:lvlText w:val="-"/>
      <w:lvlJc w:val="left"/>
    </w:lvl>
    <w:lvl w:ilvl="1" w:tplc="288E1EE0">
      <w:numFmt w:val="decimal"/>
      <w:lvlText w:val=""/>
      <w:lvlJc w:val="left"/>
    </w:lvl>
    <w:lvl w:ilvl="2" w:tplc="BBCC1B76">
      <w:numFmt w:val="decimal"/>
      <w:lvlText w:val=""/>
      <w:lvlJc w:val="left"/>
    </w:lvl>
    <w:lvl w:ilvl="3" w:tplc="CF72E9BE">
      <w:numFmt w:val="decimal"/>
      <w:lvlText w:val=""/>
      <w:lvlJc w:val="left"/>
    </w:lvl>
    <w:lvl w:ilvl="4" w:tplc="BD9EDF46">
      <w:numFmt w:val="decimal"/>
      <w:lvlText w:val=""/>
      <w:lvlJc w:val="left"/>
    </w:lvl>
    <w:lvl w:ilvl="5" w:tplc="FA8462D0">
      <w:numFmt w:val="decimal"/>
      <w:lvlText w:val=""/>
      <w:lvlJc w:val="left"/>
    </w:lvl>
    <w:lvl w:ilvl="6" w:tplc="4E265F52">
      <w:numFmt w:val="decimal"/>
      <w:lvlText w:val=""/>
      <w:lvlJc w:val="left"/>
    </w:lvl>
    <w:lvl w:ilvl="7" w:tplc="4076601A">
      <w:numFmt w:val="decimal"/>
      <w:lvlText w:val=""/>
      <w:lvlJc w:val="left"/>
    </w:lvl>
    <w:lvl w:ilvl="8" w:tplc="1F1CB530">
      <w:numFmt w:val="decimal"/>
      <w:lvlText w:val=""/>
      <w:lvlJc w:val="left"/>
    </w:lvl>
  </w:abstractNum>
  <w:abstractNum w:abstractNumId="13">
    <w:nsid w:val="00004DB7"/>
    <w:multiLevelType w:val="hybridMultilevel"/>
    <w:tmpl w:val="8174E470"/>
    <w:lvl w:ilvl="0" w:tplc="5D8A0F10">
      <w:start w:val="1"/>
      <w:numFmt w:val="bullet"/>
      <w:lvlText w:val="-"/>
      <w:lvlJc w:val="left"/>
    </w:lvl>
    <w:lvl w:ilvl="1" w:tplc="4758786A">
      <w:numFmt w:val="decimal"/>
      <w:lvlText w:val=""/>
      <w:lvlJc w:val="left"/>
    </w:lvl>
    <w:lvl w:ilvl="2" w:tplc="11F09E1C">
      <w:numFmt w:val="decimal"/>
      <w:lvlText w:val=""/>
      <w:lvlJc w:val="left"/>
    </w:lvl>
    <w:lvl w:ilvl="3" w:tplc="424E1154">
      <w:numFmt w:val="decimal"/>
      <w:lvlText w:val=""/>
      <w:lvlJc w:val="left"/>
    </w:lvl>
    <w:lvl w:ilvl="4" w:tplc="2BE8E27A">
      <w:numFmt w:val="decimal"/>
      <w:lvlText w:val=""/>
      <w:lvlJc w:val="left"/>
    </w:lvl>
    <w:lvl w:ilvl="5" w:tplc="EDB2847E">
      <w:numFmt w:val="decimal"/>
      <w:lvlText w:val=""/>
      <w:lvlJc w:val="left"/>
    </w:lvl>
    <w:lvl w:ilvl="6" w:tplc="791A37D2">
      <w:numFmt w:val="decimal"/>
      <w:lvlText w:val=""/>
      <w:lvlJc w:val="left"/>
    </w:lvl>
    <w:lvl w:ilvl="7" w:tplc="FCEA3556">
      <w:numFmt w:val="decimal"/>
      <w:lvlText w:val=""/>
      <w:lvlJc w:val="left"/>
    </w:lvl>
    <w:lvl w:ilvl="8" w:tplc="A9EAE650">
      <w:numFmt w:val="decimal"/>
      <w:lvlText w:val=""/>
      <w:lvlJc w:val="left"/>
    </w:lvl>
  </w:abstractNum>
  <w:abstractNum w:abstractNumId="14">
    <w:nsid w:val="00004DC8"/>
    <w:multiLevelType w:val="hybridMultilevel"/>
    <w:tmpl w:val="883493C8"/>
    <w:lvl w:ilvl="0" w:tplc="C902E29E">
      <w:start w:val="1"/>
      <w:numFmt w:val="bullet"/>
      <w:lvlText w:val=""/>
      <w:lvlJc w:val="left"/>
    </w:lvl>
    <w:lvl w:ilvl="1" w:tplc="7D521E46">
      <w:numFmt w:val="decimal"/>
      <w:lvlText w:val=""/>
      <w:lvlJc w:val="left"/>
    </w:lvl>
    <w:lvl w:ilvl="2" w:tplc="D52ECBFA">
      <w:numFmt w:val="decimal"/>
      <w:lvlText w:val=""/>
      <w:lvlJc w:val="left"/>
    </w:lvl>
    <w:lvl w:ilvl="3" w:tplc="B596AC7E">
      <w:numFmt w:val="decimal"/>
      <w:lvlText w:val=""/>
      <w:lvlJc w:val="left"/>
    </w:lvl>
    <w:lvl w:ilvl="4" w:tplc="CDA4920C">
      <w:numFmt w:val="decimal"/>
      <w:lvlText w:val=""/>
      <w:lvlJc w:val="left"/>
    </w:lvl>
    <w:lvl w:ilvl="5" w:tplc="7B2A55A6">
      <w:numFmt w:val="decimal"/>
      <w:lvlText w:val=""/>
      <w:lvlJc w:val="left"/>
    </w:lvl>
    <w:lvl w:ilvl="6" w:tplc="346C74A6">
      <w:numFmt w:val="decimal"/>
      <w:lvlText w:val=""/>
      <w:lvlJc w:val="left"/>
    </w:lvl>
    <w:lvl w:ilvl="7" w:tplc="732E1508">
      <w:numFmt w:val="decimal"/>
      <w:lvlText w:val=""/>
      <w:lvlJc w:val="left"/>
    </w:lvl>
    <w:lvl w:ilvl="8" w:tplc="327C47C4">
      <w:numFmt w:val="decimal"/>
      <w:lvlText w:val=""/>
      <w:lvlJc w:val="left"/>
    </w:lvl>
  </w:abstractNum>
  <w:abstractNum w:abstractNumId="15">
    <w:nsid w:val="000054DE"/>
    <w:multiLevelType w:val="hybridMultilevel"/>
    <w:tmpl w:val="E54E744C"/>
    <w:lvl w:ilvl="0" w:tplc="F1C6F62A">
      <w:start w:val="5"/>
      <w:numFmt w:val="decimal"/>
      <w:lvlText w:val="%1."/>
      <w:lvlJc w:val="left"/>
    </w:lvl>
    <w:lvl w:ilvl="1" w:tplc="5582E214">
      <w:numFmt w:val="decimal"/>
      <w:lvlText w:val=""/>
      <w:lvlJc w:val="left"/>
    </w:lvl>
    <w:lvl w:ilvl="2" w:tplc="A322C064">
      <w:numFmt w:val="decimal"/>
      <w:lvlText w:val=""/>
      <w:lvlJc w:val="left"/>
    </w:lvl>
    <w:lvl w:ilvl="3" w:tplc="2F182238">
      <w:numFmt w:val="decimal"/>
      <w:lvlText w:val=""/>
      <w:lvlJc w:val="left"/>
    </w:lvl>
    <w:lvl w:ilvl="4" w:tplc="3C365C62">
      <w:numFmt w:val="decimal"/>
      <w:lvlText w:val=""/>
      <w:lvlJc w:val="left"/>
    </w:lvl>
    <w:lvl w:ilvl="5" w:tplc="9E0CB370">
      <w:numFmt w:val="decimal"/>
      <w:lvlText w:val=""/>
      <w:lvlJc w:val="left"/>
    </w:lvl>
    <w:lvl w:ilvl="6" w:tplc="5C163E38">
      <w:numFmt w:val="decimal"/>
      <w:lvlText w:val=""/>
      <w:lvlJc w:val="left"/>
    </w:lvl>
    <w:lvl w:ilvl="7" w:tplc="60F881A8">
      <w:numFmt w:val="decimal"/>
      <w:lvlText w:val=""/>
      <w:lvlJc w:val="left"/>
    </w:lvl>
    <w:lvl w:ilvl="8" w:tplc="A18C2562">
      <w:numFmt w:val="decimal"/>
      <w:lvlText w:val=""/>
      <w:lvlJc w:val="left"/>
    </w:lvl>
  </w:abstractNum>
  <w:abstractNum w:abstractNumId="16">
    <w:nsid w:val="00006443"/>
    <w:multiLevelType w:val="hybridMultilevel"/>
    <w:tmpl w:val="ACD4D64E"/>
    <w:lvl w:ilvl="0" w:tplc="2892CE34">
      <w:start w:val="1"/>
      <w:numFmt w:val="bullet"/>
      <w:lvlText w:val="в"/>
      <w:lvlJc w:val="left"/>
    </w:lvl>
    <w:lvl w:ilvl="1" w:tplc="1DA482D6">
      <w:numFmt w:val="decimal"/>
      <w:lvlText w:val=""/>
      <w:lvlJc w:val="left"/>
    </w:lvl>
    <w:lvl w:ilvl="2" w:tplc="CCEE7A44">
      <w:numFmt w:val="decimal"/>
      <w:lvlText w:val=""/>
      <w:lvlJc w:val="left"/>
    </w:lvl>
    <w:lvl w:ilvl="3" w:tplc="E84A1D88">
      <w:numFmt w:val="decimal"/>
      <w:lvlText w:val=""/>
      <w:lvlJc w:val="left"/>
    </w:lvl>
    <w:lvl w:ilvl="4" w:tplc="72548930">
      <w:numFmt w:val="decimal"/>
      <w:lvlText w:val=""/>
      <w:lvlJc w:val="left"/>
    </w:lvl>
    <w:lvl w:ilvl="5" w:tplc="8540670E">
      <w:numFmt w:val="decimal"/>
      <w:lvlText w:val=""/>
      <w:lvlJc w:val="left"/>
    </w:lvl>
    <w:lvl w:ilvl="6" w:tplc="F79817C2">
      <w:numFmt w:val="decimal"/>
      <w:lvlText w:val=""/>
      <w:lvlJc w:val="left"/>
    </w:lvl>
    <w:lvl w:ilvl="7" w:tplc="C1B49D24">
      <w:numFmt w:val="decimal"/>
      <w:lvlText w:val=""/>
      <w:lvlJc w:val="left"/>
    </w:lvl>
    <w:lvl w:ilvl="8" w:tplc="0C90482C">
      <w:numFmt w:val="decimal"/>
      <w:lvlText w:val=""/>
      <w:lvlJc w:val="left"/>
    </w:lvl>
  </w:abstractNum>
  <w:abstractNum w:abstractNumId="17">
    <w:nsid w:val="000066BB"/>
    <w:multiLevelType w:val="hybridMultilevel"/>
    <w:tmpl w:val="2294079A"/>
    <w:lvl w:ilvl="0" w:tplc="1AEC16E2">
      <w:start w:val="1"/>
      <w:numFmt w:val="bullet"/>
      <w:lvlText w:val="к"/>
      <w:lvlJc w:val="left"/>
    </w:lvl>
    <w:lvl w:ilvl="1" w:tplc="1FCC5C8C">
      <w:numFmt w:val="decimal"/>
      <w:lvlText w:val=""/>
      <w:lvlJc w:val="left"/>
    </w:lvl>
    <w:lvl w:ilvl="2" w:tplc="C740612C">
      <w:numFmt w:val="decimal"/>
      <w:lvlText w:val=""/>
      <w:lvlJc w:val="left"/>
    </w:lvl>
    <w:lvl w:ilvl="3" w:tplc="510EDBC0">
      <w:numFmt w:val="decimal"/>
      <w:lvlText w:val=""/>
      <w:lvlJc w:val="left"/>
    </w:lvl>
    <w:lvl w:ilvl="4" w:tplc="F5624BFC">
      <w:numFmt w:val="decimal"/>
      <w:lvlText w:val=""/>
      <w:lvlJc w:val="left"/>
    </w:lvl>
    <w:lvl w:ilvl="5" w:tplc="7EA874B2">
      <w:numFmt w:val="decimal"/>
      <w:lvlText w:val=""/>
      <w:lvlJc w:val="left"/>
    </w:lvl>
    <w:lvl w:ilvl="6" w:tplc="2E945498">
      <w:numFmt w:val="decimal"/>
      <w:lvlText w:val=""/>
      <w:lvlJc w:val="left"/>
    </w:lvl>
    <w:lvl w:ilvl="7" w:tplc="B0DA1368">
      <w:numFmt w:val="decimal"/>
      <w:lvlText w:val=""/>
      <w:lvlJc w:val="left"/>
    </w:lvl>
    <w:lvl w:ilvl="8" w:tplc="F978F586">
      <w:numFmt w:val="decimal"/>
      <w:lvlText w:val=""/>
      <w:lvlJc w:val="left"/>
    </w:lvl>
  </w:abstractNum>
  <w:abstractNum w:abstractNumId="18">
    <w:nsid w:val="00007E87"/>
    <w:multiLevelType w:val="hybridMultilevel"/>
    <w:tmpl w:val="E8ACCDE6"/>
    <w:lvl w:ilvl="0" w:tplc="74542BDA">
      <w:start w:val="1"/>
      <w:numFmt w:val="bullet"/>
      <w:lvlText w:val="-"/>
      <w:lvlJc w:val="left"/>
    </w:lvl>
    <w:lvl w:ilvl="1" w:tplc="C802A7BA">
      <w:numFmt w:val="decimal"/>
      <w:lvlText w:val=""/>
      <w:lvlJc w:val="left"/>
    </w:lvl>
    <w:lvl w:ilvl="2" w:tplc="184A53FA">
      <w:numFmt w:val="decimal"/>
      <w:lvlText w:val=""/>
      <w:lvlJc w:val="left"/>
    </w:lvl>
    <w:lvl w:ilvl="3" w:tplc="112C13BC">
      <w:numFmt w:val="decimal"/>
      <w:lvlText w:val=""/>
      <w:lvlJc w:val="left"/>
    </w:lvl>
    <w:lvl w:ilvl="4" w:tplc="96801B3A">
      <w:numFmt w:val="decimal"/>
      <w:lvlText w:val=""/>
      <w:lvlJc w:val="left"/>
    </w:lvl>
    <w:lvl w:ilvl="5" w:tplc="02385572">
      <w:numFmt w:val="decimal"/>
      <w:lvlText w:val=""/>
      <w:lvlJc w:val="left"/>
    </w:lvl>
    <w:lvl w:ilvl="6" w:tplc="7960CDC2">
      <w:numFmt w:val="decimal"/>
      <w:lvlText w:val=""/>
      <w:lvlJc w:val="left"/>
    </w:lvl>
    <w:lvl w:ilvl="7" w:tplc="052A9F62">
      <w:numFmt w:val="decimal"/>
      <w:lvlText w:val=""/>
      <w:lvlJc w:val="left"/>
    </w:lvl>
    <w:lvl w:ilvl="8" w:tplc="DC123DB2">
      <w:numFmt w:val="decimal"/>
      <w:lvlText w:val=""/>
      <w:lvlJc w:val="left"/>
    </w:lvl>
  </w:abstractNum>
  <w:num w:numId="1">
    <w:abstractNumId w:val="4"/>
  </w:num>
  <w:num w:numId="2">
    <w:abstractNumId w:val="18"/>
  </w:num>
  <w:num w:numId="3">
    <w:abstractNumId w:val="8"/>
  </w:num>
  <w:num w:numId="4">
    <w:abstractNumId w:val="3"/>
  </w:num>
  <w:num w:numId="5">
    <w:abstractNumId w:val="0"/>
  </w:num>
  <w:num w:numId="6">
    <w:abstractNumId w:val="1"/>
  </w:num>
  <w:num w:numId="7">
    <w:abstractNumId w:val="7"/>
  </w:num>
  <w:num w:numId="8">
    <w:abstractNumId w:val="10"/>
  </w:num>
  <w:num w:numId="9">
    <w:abstractNumId w:val="11"/>
  </w:num>
  <w:num w:numId="10">
    <w:abstractNumId w:val="12"/>
  </w:num>
  <w:num w:numId="11">
    <w:abstractNumId w:val="13"/>
  </w:num>
  <w:num w:numId="12">
    <w:abstractNumId w:val="5"/>
  </w:num>
  <w:num w:numId="13">
    <w:abstractNumId w:val="15"/>
  </w:num>
  <w:num w:numId="14">
    <w:abstractNumId w:val="9"/>
  </w:num>
  <w:num w:numId="15">
    <w:abstractNumId w:val="6"/>
  </w:num>
  <w:num w:numId="16">
    <w:abstractNumId w:val="2"/>
  </w:num>
  <w:num w:numId="17">
    <w:abstractNumId w:val="14"/>
  </w:num>
  <w:num w:numId="18">
    <w:abstractNumId w:val="16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926"/>
    <w:rsid w:val="00194DBA"/>
    <w:rsid w:val="002B6926"/>
    <w:rsid w:val="004E08AE"/>
    <w:rsid w:val="009247F0"/>
    <w:rsid w:val="00B0479E"/>
    <w:rsid w:val="00BE4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customStyle="1" w:styleId="Default">
    <w:name w:val="Default"/>
    <w:rsid w:val="00B0479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2">
    <w:name w:val="Style2"/>
    <w:basedOn w:val="a"/>
    <w:rsid w:val="00B0479E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BE4B0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E4B08"/>
  </w:style>
  <w:style w:type="paragraph" w:styleId="a6">
    <w:name w:val="footer"/>
    <w:basedOn w:val="a"/>
    <w:link w:val="a7"/>
    <w:uiPriority w:val="99"/>
    <w:unhideWhenUsed/>
    <w:rsid w:val="00BE4B0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E4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customStyle="1" w:styleId="Default">
    <w:name w:val="Default"/>
    <w:rsid w:val="00B0479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2">
    <w:name w:val="Style2"/>
    <w:basedOn w:val="a"/>
    <w:rsid w:val="00B0479E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BE4B0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E4B08"/>
  </w:style>
  <w:style w:type="paragraph" w:styleId="a6">
    <w:name w:val="footer"/>
    <w:basedOn w:val="a"/>
    <w:link w:val="a7"/>
    <w:uiPriority w:val="99"/>
    <w:unhideWhenUsed/>
    <w:rsid w:val="00BE4B0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E4B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1253</Words>
  <Characters>7145</Characters>
  <Application>Microsoft Office Word</Application>
  <DocSecurity>0</DocSecurity>
  <Lines>59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Гульнара Назифовна</cp:lastModifiedBy>
  <cp:revision>4</cp:revision>
  <cp:lastPrinted>2017-10-16T08:22:00Z</cp:lastPrinted>
  <dcterms:created xsi:type="dcterms:W3CDTF">2017-10-16T07:27:00Z</dcterms:created>
  <dcterms:modified xsi:type="dcterms:W3CDTF">2017-10-16T08:25:00Z</dcterms:modified>
</cp:coreProperties>
</file>